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CB" w:rsidRPr="0066702F" w:rsidRDefault="008321B7" w:rsidP="003F51CB">
      <w:pPr>
        <w:pStyle w:val="Heading2"/>
        <w:spacing w:before="0" w:line="240" w:lineRule="auto"/>
        <w:jc w:val="center"/>
        <w:rPr>
          <w:rFonts w:cstheme="majorHAnsi"/>
          <w:color w:val="auto"/>
          <w:sz w:val="24"/>
          <w:szCs w:val="24"/>
          <w:lang w:val="bs-Latn-BA"/>
        </w:rPr>
      </w:pPr>
      <w:r w:rsidRPr="0066702F">
        <w:rPr>
          <w:rFonts w:cstheme="majorHAnsi"/>
          <w:color w:val="auto"/>
          <w:sz w:val="24"/>
          <w:szCs w:val="24"/>
          <w:lang w:val="bs-Latn-BA"/>
        </w:rPr>
        <w:t xml:space="preserve">JAVNI POZIV ZA UČEŠĆE U </w:t>
      </w:r>
      <w:r w:rsidR="003F51CB" w:rsidRPr="0066702F">
        <w:rPr>
          <w:rFonts w:cstheme="majorHAnsi"/>
          <w:color w:val="auto"/>
          <w:sz w:val="24"/>
          <w:szCs w:val="24"/>
          <w:lang w:val="bs-Latn-BA"/>
        </w:rPr>
        <w:t>PROGRAMU OBUKA “POKRENI/UNAPRIJEDI SVOJ POSAO” U SEKTORU TURIZMA I SRODNIM LANCIMA</w:t>
      </w:r>
      <w:r w:rsidR="000C59F9" w:rsidRPr="0066702F">
        <w:rPr>
          <w:rFonts w:cstheme="majorHAnsi"/>
          <w:color w:val="auto"/>
          <w:sz w:val="24"/>
          <w:szCs w:val="24"/>
          <w:lang w:val="bs-Latn-BA"/>
        </w:rPr>
        <w:t xml:space="preserve"> VRIJEDNOSTI </w:t>
      </w:r>
    </w:p>
    <w:p w:rsidR="00C72329" w:rsidRPr="0066702F" w:rsidRDefault="003F51CB" w:rsidP="003F51CB">
      <w:pPr>
        <w:pStyle w:val="Heading2"/>
        <w:spacing w:before="0" w:line="240" w:lineRule="auto"/>
        <w:jc w:val="center"/>
        <w:rPr>
          <w:rFonts w:cstheme="majorHAnsi"/>
          <w:color w:val="auto"/>
          <w:sz w:val="24"/>
          <w:szCs w:val="24"/>
          <w:lang w:val="bs-Latn-BA"/>
        </w:rPr>
      </w:pPr>
      <w:r w:rsidRPr="0066702F">
        <w:rPr>
          <w:rFonts w:cstheme="majorHAnsi"/>
          <w:color w:val="auto"/>
          <w:sz w:val="24"/>
          <w:szCs w:val="24"/>
          <w:lang w:val="bs-Latn-BA"/>
        </w:rPr>
        <w:t>NA PODRUČJU OPĆINA BIHAĆ, JAJCE I TRAVNIK</w:t>
      </w:r>
    </w:p>
    <w:p w:rsidR="00C72329" w:rsidRPr="0066702F" w:rsidRDefault="008321B7" w:rsidP="003F51CB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br/>
      </w:r>
    </w:p>
    <w:p w:rsidR="003E5BA3" w:rsidRDefault="008321B7" w:rsidP="003F51CB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3E5BA3">
        <w:rPr>
          <w:rFonts w:asciiTheme="majorHAnsi" w:hAnsiTheme="majorHAnsi" w:cstheme="majorHAnsi"/>
          <w:b/>
          <w:bCs/>
          <w:lang w:val="bs-Latn-BA"/>
        </w:rPr>
        <w:t xml:space="preserve">LINK Poduzetnički centar, </w:t>
      </w:r>
      <w:r w:rsidR="003F51CB" w:rsidRPr="003E5BA3">
        <w:rPr>
          <w:rFonts w:asciiTheme="majorHAnsi" w:hAnsiTheme="majorHAnsi" w:cstheme="majorHAnsi"/>
          <w:b/>
          <w:bCs/>
          <w:lang w:val="bs-Latn-BA"/>
        </w:rPr>
        <w:t xml:space="preserve">CISP, </w:t>
      </w:r>
      <w:r w:rsidRPr="003E5BA3">
        <w:rPr>
          <w:rFonts w:asciiTheme="majorHAnsi" w:hAnsiTheme="majorHAnsi" w:cstheme="majorHAnsi"/>
          <w:b/>
          <w:bCs/>
          <w:lang w:val="bs-Latn-BA"/>
        </w:rPr>
        <w:t>Nacionalni park UNA te općine Bihać, Jajce i Travnik</w:t>
      </w:r>
      <w:r w:rsidRPr="0066702F">
        <w:rPr>
          <w:rFonts w:asciiTheme="majorHAnsi" w:hAnsiTheme="majorHAnsi" w:cstheme="majorHAnsi"/>
          <w:lang w:val="bs-Latn-BA"/>
        </w:rPr>
        <w:t xml:space="preserve"> pozivaju sve zainteresovane </w:t>
      </w:r>
      <w:r w:rsidR="003F51CB" w:rsidRPr="0066702F">
        <w:rPr>
          <w:rFonts w:asciiTheme="majorHAnsi" w:hAnsiTheme="majorHAnsi" w:cstheme="majorHAnsi"/>
          <w:lang w:val="bs-Latn-BA"/>
        </w:rPr>
        <w:t xml:space="preserve">postojeće i nove poduzetnike </w:t>
      </w:r>
      <w:r w:rsidRPr="0066702F">
        <w:rPr>
          <w:rFonts w:asciiTheme="majorHAnsi" w:hAnsiTheme="majorHAnsi" w:cstheme="majorHAnsi"/>
          <w:lang w:val="bs-Latn-BA"/>
        </w:rPr>
        <w:t>da se prijave za učešće u programu podrške malim</w:t>
      </w:r>
      <w:r w:rsidR="003F51CB" w:rsidRPr="0066702F">
        <w:rPr>
          <w:rFonts w:asciiTheme="majorHAnsi" w:hAnsiTheme="majorHAnsi" w:cstheme="majorHAnsi"/>
          <w:lang w:val="bs-Latn-BA"/>
        </w:rPr>
        <w:t xml:space="preserve"> i srednjim poduzećima kroz učešće u visoko kvalitetnim obukama „</w:t>
      </w:r>
      <w:r w:rsidR="003F51CB" w:rsidRPr="003E5BA3">
        <w:rPr>
          <w:rFonts w:asciiTheme="majorHAnsi" w:hAnsiTheme="majorHAnsi" w:cstheme="majorHAnsi"/>
          <w:b/>
          <w:bCs/>
          <w:lang w:val="bs-Latn-BA"/>
        </w:rPr>
        <w:t>POKRENI/UNAPRIJEDI SVOJ POSAO</w:t>
      </w:r>
      <w:r w:rsidR="003F51CB" w:rsidRPr="0066702F">
        <w:rPr>
          <w:rFonts w:asciiTheme="majorHAnsi" w:hAnsiTheme="majorHAnsi" w:cstheme="majorHAnsi"/>
          <w:lang w:val="bs-Latn-BA"/>
        </w:rPr>
        <w:t>“.</w:t>
      </w:r>
    </w:p>
    <w:p w:rsidR="003E5BA3" w:rsidRDefault="003E5BA3" w:rsidP="003F51CB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</w:p>
    <w:p w:rsidR="003F51CB" w:rsidRPr="0066702F" w:rsidRDefault="003E5BA3" w:rsidP="003F51CB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3E5BA3">
        <w:rPr>
          <w:rFonts w:asciiTheme="majorHAnsi" w:hAnsiTheme="majorHAnsi" w:cstheme="majorHAnsi"/>
          <w:lang w:val="bs-Latn-BA"/>
        </w:rPr>
        <w:t>Program</w:t>
      </w:r>
      <w:r>
        <w:rPr>
          <w:rFonts w:asciiTheme="majorHAnsi" w:hAnsiTheme="majorHAnsi" w:cstheme="majorHAnsi"/>
          <w:lang w:val="bs-Latn-BA"/>
        </w:rPr>
        <w:t xml:space="preserve"> obuka</w:t>
      </w:r>
      <w:r w:rsidRPr="003E5BA3">
        <w:rPr>
          <w:rFonts w:asciiTheme="majorHAnsi" w:hAnsiTheme="majorHAnsi" w:cstheme="majorHAnsi"/>
          <w:lang w:val="bs-Latn-BA"/>
        </w:rPr>
        <w:t xml:space="preserve"> se realizira u okviru projekta </w:t>
      </w:r>
      <w:r w:rsidRPr="003E5BA3">
        <w:rPr>
          <w:rFonts w:asciiTheme="majorHAnsi" w:hAnsiTheme="majorHAnsi" w:cstheme="majorHAnsi"/>
          <w:b/>
          <w:bCs/>
          <w:lang w:val="bs-Latn-BA"/>
        </w:rPr>
        <w:t>„Via delle Cascate / Putevima vodopada“</w:t>
      </w:r>
      <w:r w:rsidRPr="003E5BA3">
        <w:rPr>
          <w:rFonts w:asciiTheme="majorHAnsi" w:hAnsiTheme="majorHAnsi" w:cstheme="majorHAnsi"/>
          <w:lang w:val="bs-Latn-BA"/>
        </w:rPr>
        <w:t xml:space="preserve">, koji finansira </w:t>
      </w:r>
      <w:r w:rsidRPr="003E5BA3">
        <w:rPr>
          <w:rFonts w:asciiTheme="majorHAnsi" w:hAnsiTheme="majorHAnsi" w:cstheme="majorHAnsi"/>
          <w:b/>
          <w:bCs/>
          <w:lang w:val="bs-Latn-BA"/>
        </w:rPr>
        <w:t>AICS – Italijanska agencija za razvojnu saradnju</w:t>
      </w:r>
      <w:r w:rsidRPr="003E5BA3">
        <w:rPr>
          <w:rFonts w:asciiTheme="majorHAnsi" w:hAnsiTheme="majorHAnsi" w:cstheme="majorHAnsi"/>
          <w:lang w:val="bs-Latn-BA"/>
        </w:rPr>
        <w:t xml:space="preserve">, a implementira vodeća agencija </w:t>
      </w:r>
      <w:r w:rsidRPr="003E5BA3">
        <w:rPr>
          <w:rFonts w:asciiTheme="majorHAnsi" w:hAnsiTheme="majorHAnsi" w:cstheme="majorHAnsi"/>
          <w:b/>
          <w:bCs/>
          <w:lang w:val="bs-Latn-BA"/>
        </w:rPr>
        <w:t>CISP</w:t>
      </w:r>
      <w:r w:rsidRPr="003E5BA3">
        <w:rPr>
          <w:rFonts w:asciiTheme="majorHAnsi" w:hAnsiTheme="majorHAnsi" w:cstheme="majorHAnsi"/>
          <w:lang w:val="bs-Latn-BA"/>
        </w:rPr>
        <w:t xml:space="preserve"> u partnerstvu s </w:t>
      </w:r>
      <w:r w:rsidRPr="003E5BA3">
        <w:rPr>
          <w:rFonts w:asciiTheme="majorHAnsi" w:hAnsiTheme="majorHAnsi" w:cstheme="majorHAnsi"/>
          <w:b/>
          <w:bCs/>
          <w:lang w:val="bs-Latn-BA"/>
        </w:rPr>
        <w:t>Udruženjem najljepših sela Italije, Institutom za mir, razvoj i inovacije (IPSIA ACLI)</w:t>
      </w:r>
      <w:r w:rsidRPr="003E5BA3">
        <w:rPr>
          <w:rFonts w:asciiTheme="majorHAnsi" w:hAnsiTheme="majorHAnsi" w:cstheme="majorHAnsi"/>
          <w:lang w:val="bs-Latn-BA"/>
        </w:rPr>
        <w:t xml:space="preserve"> i </w:t>
      </w:r>
      <w:r w:rsidRPr="003E5BA3">
        <w:rPr>
          <w:rFonts w:asciiTheme="majorHAnsi" w:hAnsiTheme="majorHAnsi" w:cstheme="majorHAnsi"/>
          <w:b/>
          <w:bCs/>
          <w:lang w:val="bs-Latn-BA"/>
        </w:rPr>
        <w:t>LINK Poduzetničkim centrom</w:t>
      </w:r>
      <w:r w:rsidRPr="003E5BA3">
        <w:rPr>
          <w:rFonts w:asciiTheme="majorHAnsi" w:hAnsiTheme="majorHAnsi" w:cstheme="majorHAnsi"/>
          <w:lang w:val="bs-Latn-BA"/>
        </w:rPr>
        <w:t xml:space="preserve">, te u saradnji s općinama </w:t>
      </w:r>
      <w:r w:rsidRPr="003E5BA3">
        <w:rPr>
          <w:rFonts w:asciiTheme="majorHAnsi" w:hAnsiTheme="majorHAnsi" w:cstheme="majorHAnsi"/>
          <w:b/>
          <w:bCs/>
          <w:lang w:val="bs-Latn-BA"/>
        </w:rPr>
        <w:t>Bihać, Jajce i Travnik i Nacionalnim parkom Una.</w:t>
      </w:r>
    </w:p>
    <w:p w:rsidR="00C72329" w:rsidRPr="0066702F" w:rsidRDefault="0066702F" w:rsidP="003F51CB">
      <w:pPr>
        <w:pStyle w:val="Heading2"/>
        <w:spacing w:line="240" w:lineRule="auto"/>
        <w:jc w:val="both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t>KO SE MOŽE PRIJAVITI?</w:t>
      </w:r>
    </w:p>
    <w:p w:rsidR="003E5BA3" w:rsidRDefault="0066702F" w:rsidP="003E5BA3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Na javni poziv za učešće u programu obuka „POKRENI/UNAPRIJEDI SVOJ POSAO“ se mogu prijaviti:</w:t>
      </w:r>
    </w:p>
    <w:p w:rsidR="003E5BA3" w:rsidRDefault="00623C07" w:rsidP="003E5BA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3E5BA3">
        <w:rPr>
          <w:rFonts w:asciiTheme="majorHAnsi" w:hAnsiTheme="majorHAnsi" w:cstheme="majorHAnsi"/>
          <w:lang w:val="bs-Latn-BA"/>
        </w:rPr>
        <w:t>postojeća mala i srednja poduzeća koja djeluju u sektoru turizma i srodnim lancima vrijednosti na projektnom području,</w:t>
      </w:r>
    </w:p>
    <w:p w:rsidR="0066702F" w:rsidRPr="003E5BA3" w:rsidRDefault="00623C07" w:rsidP="003E5BA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3E5BA3">
        <w:rPr>
          <w:rFonts w:asciiTheme="majorHAnsi" w:hAnsiTheme="majorHAnsi" w:cstheme="majorHAnsi"/>
          <w:lang w:val="bs-Latn-BA"/>
        </w:rPr>
        <w:t xml:space="preserve">fizičke </w:t>
      </w:r>
      <w:r w:rsidR="00BD4F97">
        <w:rPr>
          <w:rFonts w:asciiTheme="majorHAnsi" w:hAnsiTheme="majorHAnsi" w:cstheme="majorHAnsi"/>
          <w:lang w:val="bs-Latn-BA"/>
        </w:rPr>
        <w:t>lica</w:t>
      </w:r>
      <w:r w:rsidRPr="003E5BA3">
        <w:rPr>
          <w:rFonts w:asciiTheme="majorHAnsi" w:hAnsiTheme="majorHAnsi" w:cstheme="majorHAnsi"/>
          <w:lang w:val="bs-Latn-BA"/>
        </w:rPr>
        <w:t xml:space="preserve"> koj</w:t>
      </w:r>
      <w:r w:rsidR="00BD4F97">
        <w:rPr>
          <w:rFonts w:asciiTheme="majorHAnsi" w:hAnsiTheme="majorHAnsi" w:cstheme="majorHAnsi"/>
          <w:lang w:val="bs-Latn-BA"/>
        </w:rPr>
        <w:t xml:space="preserve">a </w:t>
      </w:r>
      <w:r w:rsidRPr="003E5BA3">
        <w:rPr>
          <w:rFonts w:asciiTheme="majorHAnsi" w:hAnsiTheme="majorHAnsi" w:cstheme="majorHAnsi"/>
          <w:lang w:val="bs-Latn-BA"/>
        </w:rPr>
        <w:t xml:space="preserve">imaju poslovnu ideju i žele pokrenuti vlastiti </w:t>
      </w:r>
      <w:r w:rsidR="00BD4F97">
        <w:rPr>
          <w:rFonts w:asciiTheme="majorHAnsi" w:hAnsiTheme="majorHAnsi" w:cstheme="majorHAnsi"/>
          <w:lang w:val="bs-Latn-BA"/>
        </w:rPr>
        <w:t xml:space="preserve">posao </w:t>
      </w:r>
      <w:r w:rsidRPr="003E5BA3">
        <w:rPr>
          <w:rFonts w:asciiTheme="majorHAnsi" w:hAnsiTheme="majorHAnsi" w:cstheme="majorHAnsi"/>
          <w:lang w:val="bs-Latn-BA"/>
        </w:rPr>
        <w:t>na području jedne od navedenih općina.</w:t>
      </w:r>
    </w:p>
    <w:p w:rsidR="00623C07" w:rsidRDefault="00623C07" w:rsidP="00623C07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</w:p>
    <w:p w:rsidR="003F51CB" w:rsidRPr="0066702F" w:rsidRDefault="008321B7" w:rsidP="000B06F5">
      <w:pPr>
        <w:spacing w:after="0" w:line="240" w:lineRule="auto"/>
        <w:jc w:val="both"/>
        <w:rPr>
          <w:rFonts w:asciiTheme="majorHAnsi" w:hAnsiTheme="majorHAnsi" w:cstheme="majorHAnsi"/>
          <w:b/>
          <w:bCs/>
          <w:lang w:val="bs-Latn-BA"/>
        </w:rPr>
      </w:pPr>
      <w:r w:rsidRPr="0066702F">
        <w:rPr>
          <w:rFonts w:asciiTheme="majorHAnsi" w:hAnsiTheme="majorHAnsi" w:cstheme="majorHAnsi"/>
          <w:b/>
          <w:bCs/>
          <w:lang w:val="bs-Latn-BA"/>
        </w:rPr>
        <w:t>Posebno se ohrabruju prijave žena i mladih osoba do 35 godina starosti</w:t>
      </w:r>
      <w:r w:rsidR="003F51CB" w:rsidRPr="0066702F">
        <w:rPr>
          <w:rFonts w:asciiTheme="majorHAnsi" w:hAnsiTheme="majorHAnsi" w:cstheme="majorHAnsi"/>
          <w:b/>
          <w:bCs/>
          <w:lang w:val="bs-Latn-BA"/>
        </w:rPr>
        <w:t>!</w:t>
      </w:r>
    </w:p>
    <w:p w:rsidR="000B06F5" w:rsidRPr="0066702F" w:rsidRDefault="000B06F5" w:rsidP="000B06F5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</w:p>
    <w:p w:rsidR="00C72329" w:rsidRPr="0066702F" w:rsidRDefault="0066702F" w:rsidP="003F51CB">
      <w:pPr>
        <w:pStyle w:val="Heading2"/>
        <w:spacing w:line="240" w:lineRule="auto"/>
        <w:jc w:val="both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t>PRIHVATLJIVI SEKTORI</w:t>
      </w:r>
    </w:p>
    <w:p w:rsidR="00BD4F97" w:rsidRDefault="000B06F5" w:rsidP="00F146FD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>Cilj programa podrške je razvoj turizma i srodn</w:t>
      </w:r>
      <w:r w:rsidR="0066702F">
        <w:rPr>
          <w:rFonts w:asciiTheme="majorHAnsi" w:hAnsiTheme="majorHAnsi" w:cstheme="majorHAnsi"/>
          <w:lang w:val="bs-Latn-BA"/>
        </w:rPr>
        <w:t>og</w:t>
      </w:r>
      <w:r w:rsidRPr="0066702F">
        <w:rPr>
          <w:rFonts w:asciiTheme="majorHAnsi" w:hAnsiTheme="majorHAnsi" w:cstheme="majorHAnsi"/>
          <w:lang w:val="bs-Latn-BA"/>
        </w:rPr>
        <w:t xml:space="preserve"> lanca vrijednosti uz osiguranje održivog razvoja i zaštite okoliša na području ciljanih općina. </w:t>
      </w:r>
    </w:p>
    <w:p w:rsidR="00623C07" w:rsidRPr="00623C07" w:rsidRDefault="00623C07" w:rsidP="00F146FD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>Prihvatljivi sektori uključuju:</w:t>
      </w:r>
    </w:p>
    <w:p w:rsidR="00623C07" w:rsidRPr="00623C07" w:rsidRDefault="00623C07" w:rsidP="00F146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>turizam (smještajni kapaciteti, ugostiteljske i uslužne djelatnosti, outdoor turizam),</w:t>
      </w:r>
    </w:p>
    <w:p w:rsidR="00623C07" w:rsidRPr="00623C07" w:rsidRDefault="00623C07" w:rsidP="00F146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>agroturizam,</w:t>
      </w:r>
    </w:p>
    <w:p w:rsidR="00623C07" w:rsidRPr="00623C07" w:rsidRDefault="00623C07" w:rsidP="00F146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>kreativne industrije,</w:t>
      </w:r>
    </w:p>
    <w:p w:rsidR="00623C07" w:rsidRPr="00623C07" w:rsidRDefault="00623C07" w:rsidP="00F146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>tradicionalne i savremene zanate,</w:t>
      </w:r>
    </w:p>
    <w:p w:rsidR="00C72329" w:rsidRPr="00623C07" w:rsidRDefault="00623C07" w:rsidP="00F146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>druge srodne djelatnosti koje doprinose razvoju turizma.</w:t>
      </w:r>
    </w:p>
    <w:p w:rsidR="003F51CB" w:rsidRPr="0066702F" w:rsidRDefault="003F51CB" w:rsidP="000B06F5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</w:p>
    <w:p w:rsidR="00C72329" w:rsidRPr="0066702F" w:rsidRDefault="004D75B3" w:rsidP="003F51CB">
      <w:pPr>
        <w:pStyle w:val="Heading2"/>
        <w:spacing w:line="240" w:lineRule="auto"/>
        <w:jc w:val="both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t>VRSTA PODRŠKE</w:t>
      </w:r>
    </w:p>
    <w:p w:rsidR="00623C07" w:rsidRDefault="000B06F5" w:rsidP="000B06F5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 xml:space="preserve">Program izgradnje kapaciteta u okiru javnog poziva ima za cilj unpređenje poslovanja </w:t>
      </w:r>
      <w:r w:rsidR="000C59F9" w:rsidRPr="0066702F">
        <w:rPr>
          <w:rFonts w:asciiTheme="majorHAnsi" w:hAnsiTheme="majorHAnsi" w:cstheme="majorHAnsi"/>
          <w:lang w:val="bs-Latn-BA"/>
        </w:rPr>
        <w:t xml:space="preserve">ili uspostavu novih </w:t>
      </w:r>
      <w:r w:rsidRPr="0066702F">
        <w:rPr>
          <w:rFonts w:asciiTheme="majorHAnsi" w:hAnsiTheme="majorHAnsi" w:cstheme="majorHAnsi"/>
          <w:lang w:val="bs-Latn-BA"/>
        </w:rPr>
        <w:t xml:space="preserve">biznisa </w:t>
      </w:r>
      <w:r w:rsidR="000C59F9" w:rsidRPr="0066702F">
        <w:rPr>
          <w:rFonts w:asciiTheme="majorHAnsi" w:hAnsiTheme="majorHAnsi" w:cstheme="majorHAnsi"/>
          <w:lang w:val="bs-Latn-BA"/>
        </w:rPr>
        <w:t xml:space="preserve">u sektoru turizam i srodnim lancima vrijednosti. </w:t>
      </w:r>
    </w:p>
    <w:p w:rsidR="00623C07" w:rsidRDefault="000C59F9" w:rsidP="00623C07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 xml:space="preserve">U okviru javnog poziva bit će odabrano </w:t>
      </w:r>
      <w:r w:rsidRPr="00623C07">
        <w:rPr>
          <w:rFonts w:asciiTheme="majorHAnsi" w:hAnsiTheme="majorHAnsi" w:cstheme="majorHAnsi"/>
          <w:b/>
          <w:bCs/>
          <w:lang w:val="bs-Latn-BA"/>
        </w:rPr>
        <w:t>najmanje 100 uče</w:t>
      </w:r>
      <w:r w:rsidR="00623C07" w:rsidRPr="00623C07">
        <w:rPr>
          <w:rFonts w:asciiTheme="majorHAnsi" w:hAnsiTheme="majorHAnsi" w:cstheme="majorHAnsi"/>
          <w:b/>
          <w:bCs/>
          <w:lang w:val="bs-Latn-BA"/>
        </w:rPr>
        <w:t>s</w:t>
      </w:r>
      <w:r w:rsidRPr="00623C07">
        <w:rPr>
          <w:rFonts w:asciiTheme="majorHAnsi" w:hAnsiTheme="majorHAnsi" w:cstheme="majorHAnsi"/>
          <w:b/>
          <w:bCs/>
          <w:lang w:val="bs-Latn-BA"/>
        </w:rPr>
        <w:t>nika</w:t>
      </w:r>
      <w:r w:rsidRPr="0066702F">
        <w:rPr>
          <w:rFonts w:asciiTheme="majorHAnsi" w:hAnsiTheme="majorHAnsi" w:cstheme="majorHAnsi"/>
          <w:lang w:val="bs-Latn-BA"/>
        </w:rPr>
        <w:t xml:space="preserve"> koji će uzeti učešće u programu izgradnje kapaciteta „Pokreni/unaprijedi svoj posao“</w:t>
      </w:r>
      <w:r w:rsidR="004D75B3">
        <w:rPr>
          <w:rFonts w:asciiTheme="majorHAnsi" w:hAnsiTheme="majorHAnsi" w:cstheme="majorHAnsi"/>
          <w:lang w:val="bs-Latn-BA"/>
        </w:rPr>
        <w:t>.</w:t>
      </w:r>
    </w:p>
    <w:p w:rsidR="00623C07" w:rsidRDefault="00623C07" w:rsidP="00623C07">
      <w:pPr>
        <w:spacing w:after="0" w:line="240" w:lineRule="auto"/>
        <w:jc w:val="both"/>
        <w:rPr>
          <w:rFonts w:cstheme="majorHAnsi"/>
          <w:b/>
          <w:bCs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 xml:space="preserve">Obuke će biti realizirane u periodu </w:t>
      </w:r>
      <w:r w:rsidRPr="00623C07">
        <w:rPr>
          <w:rFonts w:asciiTheme="majorHAnsi" w:hAnsiTheme="majorHAnsi" w:cstheme="majorHAnsi"/>
          <w:b/>
          <w:bCs/>
          <w:lang w:val="bs-Latn-BA"/>
        </w:rPr>
        <w:t>novembar 2025. – januar 2026.</w:t>
      </w:r>
      <w:r w:rsidRPr="00623C07">
        <w:rPr>
          <w:rFonts w:asciiTheme="majorHAnsi" w:hAnsiTheme="majorHAnsi" w:cstheme="majorHAnsi"/>
          <w:lang w:val="bs-Latn-BA"/>
        </w:rPr>
        <w:t xml:space="preserve"> godine, u grupama formiranim prema broju prijavljenih kandidata.</w:t>
      </w:r>
    </w:p>
    <w:p w:rsidR="000B06F5" w:rsidRPr="0066702F" w:rsidRDefault="007D5551" w:rsidP="007D5551">
      <w:pPr>
        <w:pStyle w:val="Heading2"/>
        <w:spacing w:line="240" w:lineRule="auto"/>
        <w:jc w:val="both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lastRenderedPageBreak/>
        <w:t xml:space="preserve">PODRŠKA UKLJUČUJE: </w:t>
      </w:r>
    </w:p>
    <w:p w:rsidR="000B06F5" w:rsidRPr="0066702F" w:rsidRDefault="000C59F9" w:rsidP="004D75B3">
      <w:pPr>
        <w:pStyle w:val="Heading2"/>
        <w:spacing w:line="240" w:lineRule="auto"/>
        <w:jc w:val="both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t xml:space="preserve">I. </w:t>
      </w:r>
      <w:r w:rsidR="000B06F5" w:rsidRPr="0066702F">
        <w:rPr>
          <w:rFonts w:cstheme="majorHAnsi"/>
          <w:color w:val="auto"/>
          <w:sz w:val="22"/>
          <w:szCs w:val="22"/>
          <w:lang w:val="bs-Latn-BA"/>
        </w:rPr>
        <w:t xml:space="preserve">Podrška </w:t>
      </w:r>
      <w:r w:rsidRPr="0066702F">
        <w:rPr>
          <w:rFonts w:cstheme="majorHAnsi"/>
          <w:color w:val="auto"/>
          <w:sz w:val="22"/>
          <w:szCs w:val="22"/>
          <w:lang w:val="bs-Latn-BA"/>
        </w:rPr>
        <w:t xml:space="preserve">za pokretanje/unapređenje poslovanja  </w:t>
      </w:r>
    </w:p>
    <w:p w:rsidR="000C59F9" w:rsidRDefault="000B06F5" w:rsidP="007D555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>Za učesnike će biti organizovan ciklus obuka „Pokreni/unaprijedi svoj posao“ po metodologiji Međunarodne organizacije rada (MOR). Obuka uključuje teoretski i praktični dio, a učesnici obuk</w:t>
      </w:r>
      <w:r w:rsidR="004D75B3">
        <w:rPr>
          <w:rFonts w:asciiTheme="majorHAnsi" w:eastAsia="Calibri" w:hAnsiTheme="majorHAnsi" w:cstheme="majorHAnsi"/>
          <w:bCs/>
          <w:lang w:val="bs-Latn-BA"/>
        </w:rPr>
        <w:t>a</w:t>
      </w:r>
      <w:r w:rsidRPr="0066702F">
        <w:rPr>
          <w:rFonts w:asciiTheme="majorHAnsi" w:eastAsia="Calibri" w:hAnsiTheme="majorHAnsi" w:cstheme="majorHAnsi"/>
          <w:bCs/>
          <w:lang w:val="bs-Latn-BA"/>
        </w:rPr>
        <w:t xml:space="preserve"> će dobiti potreban nastavni materijal</w:t>
      </w:r>
      <w:r w:rsidR="007D5551" w:rsidRPr="0066702F">
        <w:rPr>
          <w:rFonts w:asciiTheme="majorHAnsi" w:eastAsia="Calibri" w:hAnsiTheme="majorHAnsi" w:cstheme="majorHAnsi"/>
          <w:bCs/>
          <w:lang w:val="bs-Latn-BA"/>
        </w:rPr>
        <w:t xml:space="preserve"> i praktična znanja za unapređenje poslovanja ili pokretanje vlastitog biznisa. </w:t>
      </w:r>
    </w:p>
    <w:p w:rsidR="00623C07" w:rsidRPr="0066702F" w:rsidRDefault="00623C07" w:rsidP="007D555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7D5551" w:rsidRPr="0066702F" w:rsidRDefault="007D5551" w:rsidP="008321B7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 xml:space="preserve">Obuka obuhvata </w:t>
      </w:r>
      <w:r w:rsidR="008321B7" w:rsidRPr="0066702F">
        <w:rPr>
          <w:rFonts w:asciiTheme="majorHAnsi" w:eastAsia="Calibri" w:hAnsiTheme="majorHAnsi" w:cstheme="majorHAnsi"/>
          <w:bCs/>
          <w:lang w:val="bs-Latn-BA"/>
        </w:rPr>
        <w:t>četiri (4)</w:t>
      </w:r>
      <w:r w:rsidRPr="0066702F">
        <w:rPr>
          <w:rFonts w:asciiTheme="majorHAnsi" w:eastAsia="Calibri" w:hAnsiTheme="majorHAnsi" w:cstheme="majorHAnsi"/>
          <w:bCs/>
          <w:lang w:val="bs-Latn-BA"/>
        </w:rPr>
        <w:t xml:space="preserve"> modula:</w:t>
      </w:r>
    </w:p>
    <w:p w:rsidR="007D5551" w:rsidRPr="004736D4" w:rsidRDefault="007D5551" w:rsidP="00586DB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4736D4">
        <w:rPr>
          <w:rFonts w:asciiTheme="majorHAnsi" w:eastAsia="Calibri" w:hAnsiTheme="majorHAnsi" w:cstheme="majorHAnsi"/>
          <w:bCs/>
          <w:lang w:val="bs-Latn-BA"/>
        </w:rPr>
        <w:t xml:space="preserve">Modul I. – </w:t>
      </w:r>
      <w:r w:rsidR="000C59F9" w:rsidRPr="004736D4">
        <w:rPr>
          <w:rFonts w:asciiTheme="majorHAnsi" w:hAnsiTheme="majorHAnsi" w:cstheme="majorHAnsi"/>
          <w:lang w:val="bs-Latn-BA"/>
        </w:rPr>
        <w:t>Generiši svoj</w:t>
      </w:r>
      <w:r w:rsidR="00F146FD">
        <w:rPr>
          <w:rFonts w:asciiTheme="majorHAnsi" w:hAnsiTheme="majorHAnsi" w:cstheme="majorHAnsi"/>
          <w:lang w:val="bs-Latn-BA"/>
        </w:rPr>
        <w:t xml:space="preserve">u poslovnu ideju </w:t>
      </w:r>
      <w:r w:rsidR="000C59F9" w:rsidRPr="004736D4">
        <w:rPr>
          <w:rFonts w:asciiTheme="majorHAnsi" w:hAnsiTheme="majorHAnsi" w:cstheme="majorHAnsi"/>
          <w:lang w:val="bs-Latn-BA"/>
        </w:rPr>
        <w:t>(GYB)</w:t>
      </w:r>
    </w:p>
    <w:p w:rsidR="007D5551" w:rsidRPr="004736D4" w:rsidRDefault="007D5551" w:rsidP="00586DB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4736D4">
        <w:rPr>
          <w:rFonts w:asciiTheme="majorHAnsi" w:hAnsiTheme="majorHAnsi" w:cstheme="majorHAnsi"/>
          <w:lang w:val="bs-Latn-BA"/>
        </w:rPr>
        <w:t xml:space="preserve">Modul II – </w:t>
      </w:r>
      <w:r w:rsidR="000C59F9" w:rsidRPr="004736D4">
        <w:rPr>
          <w:rFonts w:asciiTheme="majorHAnsi" w:hAnsiTheme="majorHAnsi" w:cstheme="majorHAnsi"/>
          <w:lang w:val="bs-Latn-BA"/>
        </w:rPr>
        <w:t>Pokren</w:t>
      </w:r>
      <w:r w:rsidR="008321B7" w:rsidRPr="004736D4">
        <w:rPr>
          <w:rFonts w:asciiTheme="majorHAnsi" w:hAnsiTheme="majorHAnsi" w:cstheme="majorHAnsi"/>
          <w:lang w:val="bs-Latn-BA"/>
        </w:rPr>
        <w:t>/unaprijed</w:t>
      </w:r>
      <w:r w:rsidR="000C59F9" w:rsidRPr="004736D4">
        <w:rPr>
          <w:rFonts w:asciiTheme="majorHAnsi" w:hAnsiTheme="majorHAnsi" w:cstheme="majorHAnsi"/>
          <w:lang w:val="bs-Latn-BA"/>
        </w:rPr>
        <w:t xml:space="preserve">i svoj </w:t>
      </w:r>
      <w:r w:rsidR="00F146FD">
        <w:rPr>
          <w:rFonts w:asciiTheme="majorHAnsi" w:hAnsiTheme="majorHAnsi" w:cstheme="majorHAnsi"/>
          <w:lang w:val="bs-Latn-BA"/>
        </w:rPr>
        <w:t>posao</w:t>
      </w:r>
      <w:r w:rsidR="000C59F9" w:rsidRPr="004736D4">
        <w:rPr>
          <w:rFonts w:asciiTheme="majorHAnsi" w:hAnsiTheme="majorHAnsi" w:cstheme="majorHAnsi"/>
          <w:lang w:val="bs-Latn-BA"/>
        </w:rPr>
        <w:t xml:space="preserve"> (S</w:t>
      </w:r>
      <w:r w:rsidR="008321B7" w:rsidRPr="004736D4">
        <w:rPr>
          <w:rFonts w:asciiTheme="majorHAnsi" w:hAnsiTheme="majorHAnsi" w:cstheme="majorHAnsi"/>
          <w:lang w:val="bs-Latn-BA"/>
        </w:rPr>
        <w:t>I</w:t>
      </w:r>
      <w:r w:rsidR="000C59F9" w:rsidRPr="004736D4">
        <w:rPr>
          <w:rFonts w:asciiTheme="majorHAnsi" w:hAnsiTheme="majorHAnsi" w:cstheme="majorHAnsi"/>
          <w:lang w:val="bs-Latn-BA"/>
        </w:rPr>
        <w:t>YB</w:t>
      </w:r>
      <w:r w:rsidRPr="004736D4">
        <w:rPr>
          <w:rFonts w:asciiTheme="majorHAnsi" w:hAnsiTheme="majorHAnsi" w:cstheme="majorHAnsi"/>
          <w:lang w:val="bs-Latn-BA"/>
        </w:rPr>
        <w:t>)</w:t>
      </w:r>
    </w:p>
    <w:p w:rsidR="007D5551" w:rsidRPr="004736D4" w:rsidRDefault="007D5551" w:rsidP="00586DB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4736D4">
        <w:rPr>
          <w:rFonts w:asciiTheme="majorHAnsi" w:hAnsiTheme="majorHAnsi" w:cstheme="majorHAnsi"/>
          <w:lang w:val="bs-Latn-BA"/>
        </w:rPr>
        <w:t>Modul III –</w:t>
      </w:r>
      <w:r w:rsidR="008321B7" w:rsidRPr="004736D4">
        <w:rPr>
          <w:rFonts w:asciiTheme="majorHAnsi" w:hAnsiTheme="majorHAnsi" w:cstheme="majorHAnsi"/>
          <w:lang w:val="bs-Latn-BA"/>
        </w:rPr>
        <w:t xml:space="preserve"> Proširi</w:t>
      </w:r>
      <w:r w:rsidRPr="004736D4">
        <w:rPr>
          <w:rFonts w:asciiTheme="majorHAnsi" w:hAnsiTheme="majorHAnsi" w:cstheme="majorHAnsi"/>
          <w:lang w:val="bs-Latn-BA"/>
        </w:rPr>
        <w:t xml:space="preserve"> svo</w:t>
      </w:r>
      <w:r w:rsidR="00F146FD">
        <w:rPr>
          <w:rFonts w:asciiTheme="majorHAnsi" w:hAnsiTheme="majorHAnsi" w:cstheme="majorHAnsi"/>
          <w:lang w:val="bs-Latn-BA"/>
        </w:rPr>
        <w:t>je poslovanje</w:t>
      </w:r>
      <w:r w:rsidRPr="004736D4">
        <w:rPr>
          <w:rFonts w:asciiTheme="majorHAnsi" w:hAnsiTheme="majorHAnsi" w:cstheme="majorHAnsi"/>
          <w:lang w:val="bs-Latn-BA"/>
        </w:rPr>
        <w:t xml:space="preserve"> (</w:t>
      </w:r>
      <w:r w:rsidR="008321B7" w:rsidRPr="004736D4">
        <w:rPr>
          <w:rFonts w:asciiTheme="majorHAnsi" w:hAnsiTheme="majorHAnsi" w:cstheme="majorHAnsi"/>
          <w:lang w:val="bs-Latn-BA"/>
        </w:rPr>
        <w:t>E</w:t>
      </w:r>
      <w:r w:rsidRPr="004736D4">
        <w:rPr>
          <w:rFonts w:asciiTheme="majorHAnsi" w:hAnsiTheme="majorHAnsi" w:cstheme="majorHAnsi"/>
          <w:lang w:val="bs-Latn-BA"/>
        </w:rPr>
        <w:t>YB)</w:t>
      </w:r>
    </w:p>
    <w:p w:rsidR="007D5551" w:rsidRPr="004736D4" w:rsidRDefault="007D5551" w:rsidP="00586DBA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4736D4">
        <w:rPr>
          <w:rFonts w:asciiTheme="majorHAnsi" w:hAnsiTheme="majorHAnsi" w:cstheme="majorHAnsi"/>
          <w:lang w:val="bs-Latn-BA"/>
        </w:rPr>
        <w:t>Modul IV – Digitaliz</w:t>
      </w:r>
      <w:r w:rsidR="008321B7" w:rsidRPr="004736D4">
        <w:rPr>
          <w:rFonts w:asciiTheme="majorHAnsi" w:hAnsiTheme="majorHAnsi" w:cstheme="majorHAnsi"/>
          <w:lang w:val="bs-Latn-BA"/>
        </w:rPr>
        <w:t>iraj</w:t>
      </w:r>
      <w:r w:rsidRPr="004736D4">
        <w:rPr>
          <w:rFonts w:asciiTheme="majorHAnsi" w:hAnsiTheme="majorHAnsi" w:cstheme="majorHAnsi"/>
          <w:lang w:val="bs-Latn-BA"/>
        </w:rPr>
        <w:t xml:space="preserve"> svoj</w:t>
      </w:r>
      <w:r w:rsidR="00F146FD">
        <w:rPr>
          <w:rFonts w:asciiTheme="majorHAnsi" w:hAnsiTheme="majorHAnsi" w:cstheme="majorHAnsi"/>
          <w:lang w:val="bs-Latn-BA"/>
        </w:rPr>
        <w:t>e poslovanje</w:t>
      </w:r>
      <w:r w:rsidRPr="004736D4">
        <w:rPr>
          <w:rFonts w:asciiTheme="majorHAnsi" w:hAnsiTheme="majorHAnsi" w:cstheme="majorHAnsi"/>
          <w:lang w:val="bs-Latn-BA"/>
        </w:rPr>
        <w:t xml:space="preserve">(DYB). </w:t>
      </w:r>
    </w:p>
    <w:p w:rsidR="000C59F9" w:rsidRPr="0066702F" w:rsidRDefault="000C59F9" w:rsidP="000B06F5">
      <w:pPr>
        <w:spacing w:after="0" w:line="240" w:lineRule="auto"/>
        <w:ind w:left="360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7D5551" w:rsidRPr="0066702F" w:rsidRDefault="007D5551" w:rsidP="007D5551">
      <w:pPr>
        <w:pStyle w:val="Heading2"/>
        <w:spacing w:line="240" w:lineRule="auto"/>
        <w:jc w:val="both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t>II. Grant sredstva</w:t>
      </w:r>
    </w:p>
    <w:p w:rsidR="007D5551" w:rsidRPr="0066702F" w:rsidRDefault="00623C07" w:rsidP="007D5551">
      <w:pPr>
        <w:spacing w:after="0" w:line="240" w:lineRule="auto"/>
        <w:contextualSpacing/>
        <w:jc w:val="both"/>
        <w:rPr>
          <w:rFonts w:asciiTheme="majorHAnsi" w:hAnsiTheme="majorHAnsi" w:cstheme="majorHAnsi"/>
          <w:lang w:val="bs-Latn-BA"/>
        </w:rPr>
      </w:pPr>
      <w:r w:rsidRPr="00623C07">
        <w:rPr>
          <w:rFonts w:asciiTheme="majorHAnsi" w:hAnsiTheme="majorHAnsi" w:cstheme="majorHAnsi"/>
          <w:lang w:val="bs-Latn-BA"/>
        </w:rPr>
        <w:t>Nakon završetka obuke, učesnici će moći aplicirati za grant sredstva na osnovu izrađenog poslovnog plana:</w:t>
      </w:r>
    </w:p>
    <w:p w:rsidR="004D75B3" w:rsidRDefault="007D5551" w:rsidP="003E5BA3">
      <w:pPr>
        <w:pStyle w:val="ListParagraph"/>
        <w:numPr>
          <w:ilvl w:val="0"/>
          <w:numId w:val="24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>Grant do 10</w:t>
      </w:r>
      <w:r w:rsidR="004D75B3">
        <w:rPr>
          <w:rFonts w:asciiTheme="majorHAnsi" w:hAnsiTheme="majorHAnsi" w:cstheme="majorHAnsi"/>
          <w:lang w:val="bs-Latn-BA"/>
        </w:rPr>
        <w:t>,</w:t>
      </w:r>
      <w:r w:rsidRPr="0066702F">
        <w:rPr>
          <w:rFonts w:asciiTheme="majorHAnsi" w:hAnsiTheme="majorHAnsi" w:cstheme="majorHAnsi"/>
          <w:lang w:val="bs-Latn-BA"/>
        </w:rPr>
        <w:t>000</w:t>
      </w:r>
      <w:r w:rsidR="004D75B3">
        <w:rPr>
          <w:rFonts w:asciiTheme="majorHAnsi" w:hAnsiTheme="majorHAnsi" w:cstheme="majorHAnsi"/>
          <w:lang w:val="bs-Latn-BA"/>
        </w:rPr>
        <w:t>.</w:t>
      </w:r>
      <w:r w:rsidRPr="0066702F">
        <w:rPr>
          <w:rFonts w:asciiTheme="majorHAnsi" w:hAnsiTheme="majorHAnsi" w:cstheme="majorHAnsi"/>
          <w:lang w:val="bs-Latn-BA"/>
        </w:rPr>
        <w:t>00 EUR za unapređenje pos</w:t>
      </w:r>
      <w:r w:rsidR="004D75B3">
        <w:rPr>
          <w:rFonts w:asciiTheme="majorHAnsi" w:hAnsiTheme="majorHAnsi" w:cstheme="majorHAnsi"/>
          <w:lang w:val="bs-Latn-BA"/>
        </w:rPr>
        <w:t>t</w:t>
      </w:r>
      <w:r w:rsidRPr="0066702F">
        <w:rPr>
          <w:rFonts w:asciiTheme="majorHAnsi" w:hAnsiTheme="majorHAnsi" w:cstheme="majorHAnsi"/>
          <w:lang w:val="bs-Latn-BA"/>
        </w:rPr>
        <w:t xml:space="preserve">ojećeg biznisa ili pokretanje novog biznisa; </w:t>
      </w:r>
    </w:p>
    <w:p w:rsidR="007D5551" w:rsidRPr="004D75B3" w:rsidRDefault="007D5551" w:rsidP="003E5BA3">
      <w:pPr>
        <w:pStyle w:val="ListParagraph"/>
        <w:numPr>
          <w:ilvl w:val="0"/>
          <w:numId w:val="24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bs-Latn-BA"/>
        </w:rPr>
      </w:pPr>
      <w:r w:rsidRPr="004D75B3">
        <w:rPr>
          <w:rFonts w:asciiTheme="majorHAnsi" w:hAnsiTheme="majorHAnsi" w:cstheme="majorHAnsi"/>
          <w:lang w:val="bs-Latn-BA"/>
        </w:rPr>
        <w:t>Grant do 15</w:t>
      </w:r>
      <w:r w:rsidR="004D75B3" w:rsidRPr="004D75B3">
        <w:rPr>
          <w:rFonts w:asciiTheme="majorHAnsi" w:hAnsiTheme="majorHAnsi" w:cstheme="majorHAnsi"/>
          <w:lang w:val="bs-Latn-BA"/>
        </w:rPr>
        <w:t>,</w:t>
      </w:r>
      <w:r w:rsidRPr="004D75B3">
        <w:rPr>
          <w:rFonts w:asciiTheme="majorHAnsi" w:hAnsiTheme="majorHAnsi" w:cstheme="majorHAnsi"/>
          <w:lang w:val="bs-Latn-BA"/>
        </w:rPr>
        <w:t>000</w:t>
      </w:r>
      <w:r w:rsidR="004D75B3" w:rsidRPr="004D75B3">
        <w:rPr>
          <w:rFonts w:asciiTheme="majorHAnsi" w:hAnsiTheme="majorHAnsi" w:cstheme="majorHAnsi"/>
          <w:lang w:val="bs-Latn-BA"/>
        </w:rPr>
        <w:t>.</w:t>
      </w:r>
      <w:r w:rsidRPr="004D75B3">
        <w:rPr>
          <w:rFonts w:asciiTheme="majorHAnsi" w:hAnsiTheme="majorHAnsi" w:cstheme="majorHAnsi"/>
          <w:lang w:val="bs-Latn-BA"/>
        </w:rPr>
        <w:t>00 EUR za konzorciji (min. 3 p</w:t>
      </w:r>
      <w:r w:rsidR="00F146FD">
        <w:rPr>
          <w:rFonts w:asciiTheme="majorHAnsi" w:hAnsiTheme="majorHAnsi" w:cstheme="majorHAnsi"/>
          <w:lang w:val="bs-Latn-BA"/>
        </w:rPr>
        <w:t>o</w:t>
      </w:r>
      <w:r w:rsidRPr="004D75B3">
        <w:rPr>
          <w:rFonts w:asciiTheme="majorHAnsi" w:hAnsiTheme="majorHAnsi" w:cstheme="majorHAnsi"/>
          <w:lang w:val="bs-Latn-BA"/>
        </w:rPr>
        <w:t>duzeća).</w:t>
      </w:r>
    </w:p>
    <w:p w:rsidR="000C59F9" w:rsidRPr="0066702F" w:rsidRDefault="000C59F9" w:rsidP="000B06F5">
      <w:pPr>
        <w:spacing w:after="0" w:line="240" w:lineRule="auto"/>
        <w:ind w:left="360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5616E0" w:rsidRDefault="005616E0" w:rsidP="005616E0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 xml:space="preserve">Ukupan fond iznosi </w:t>
      </w:r>
      <w:r w:rsidRPr="0066702F">
        <w:rPr>
          <w:rFonts w:asciiTheme="majorHAnsi" w:hAnsiTheme="majorHAnsi" w:cstheme="majorHAnsi"/>
          <w:b/>
          <w:bCs/>
          <w:lang w:val="bs-Latn-BA"/>
        </w:rPr>
        <w:t>360</w:t>
      </w:r>
      <w:r w:rsidR="004D75B3">
        <w:rPr>
          <w:rFonts w:asciiTheme="majorHAnsi" w:hAnsiTheme="majorHAnsi" w:cstheme="majorHAnsi"/>
          <w:b/>
          <w:bCs/>
          <w:lang w:val="bs-Latn-BA"/>
        </w:rPr>
        <w:t>,</w:t>
      </w:r>
      <w:r w:rsidRPr="0066702F">
        <w:rPr>
          <w:rFonts w:asciiTheme="majorHAnsi" w:hAnsiTheme="majorHAnsi" w:cstheme="majorHAnsi"/>
          <w:b/>
          <w:bCs/>
          <w:lang w:val="bs-Latn-BA"/>
        </w:rPr>
        <w:t>000</w:t>
      </w:r>
      <w:r w:rsidR="004D75B3">
        <w:rPr>
          <w:rFonts w:asciiTheme="majorHAnsi" w:hAnsiTheme="majorHAnsi" w:cstheme="majorHAnsi"/>
          <w:b/>
          <w:bCs/>
          <w:lang w:val="bs-Latn-BA"/>
        </w:rPr>
        <w:t>.</w:t>
      </w:r>
      <w:r w:rsidR="008321B7" w:rsidRPr="0066702F">
        <w:rPr>
          <w:rFonts w:asciiTheme="majorHAnsi" w:hAnsiTheme="majorHAnsi" w:cstheme="majorHAnsi"/>
          <w:b/>
          <w:bCs/>
          <w:lang w:val="bs-Latn-BA"/>
        </w:rPr>
        <w:t>00</w:t>
      </w:r>
      <w:r w:rsidRPr="0066702F">
        <w:rPr>
          <w:rFonts w:asciiTheme="majorHAnsi" w:hAnsiTheme="majorHAnsi" w:cstheme="majorHAnsi"/>
          <w:b/>
          <w:bCs/>
          <w:lang w:val="bs-Latn-BA"/>
        </w:rPr>
        <w:t xml:space="preserve"> EUR</w:t>
      </w:r>
      <w:r w:rsidRPr="0066702F">
        <w:rPr>
          <w:rFonts w:asciiTheme="majorHAnsi" w:hAnsiTheme="majorHAnsi" w:cstheme="majorHAnsi"/>
          <w:lang w:val="bs-Latn-BA"/>
        </w:rPr>
        <w:t>, a sredstva će biti namijenjena za nabavku opreme i repromaterijala</w:t>
      </w:r>
      <w:r w:rsidR="004D75B3">
        <w:rPr>
          <w:rFonts w:asciiTheme="majorHAnsi" w:hAnsiTheme="majorHAnsi" w:cstheme="majorHAnsi"/>
          <w:lang w:val="bs-Latn-BA"/>
        </w:rPr>
        <w:t xml:space="preserve"> ili usluga</w:t>
      </w:r>
      <w:r w:rsidRPr="0066702F">
        <w:rPr>
          <w:rFonts w:asciiTheme="majorHAnsi" w:hAnsiTheme="majorHAnsi" w:cstheme="majorHAnsi"/>
          <w:lang w:val="bs-Latn-BA"/>
        </w:rPr>
        <w:t xml:space="preserve"> u skladu s poslovnim planom (min 80% osnovna sredstva, max 20% repromaterijal ili usluge).</w:t>
      </w:r>
    </w:p>
    <w:p w:rsidR="004D75B3" w:rsidRPr="0066702F" w:rsidRDefault="004D75B3" w:rsidP="005616E0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lang w:val="bs-Latn-BA"/>
        </w:rPr>
      </w:pPr>
    </w:p>
    <w:p w:rsidR="000B06F5" w:rsidRPr="0066702F" w:rsidRDefault="007D5551" w:rsidP="007D5551">
      <w:pPr>
        <w:pStyle w:val="Heading2"/>
        <w:spacing w:line="240" w:lineRule="auto"/>
        <w:jc w:val="both"/>
        <w:rPr>
          <w:rFonts w:eastAsia="Calibri" w:cstheme="majorHAnsi"/>
          <w:bCs w:val="0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t xml:space="preserve">III. </w:t>
      </w:r>
      <w:r w:rsidR="000B06F5" w:rsidRPr="0066702F">
        <w:rPr>
          <w:rFonts w:cstheme="majorHAnsi"/>
          <w:color w:val="auto"/>
          <w:sz w:val="22"/>
          <w:szCs w:val="22"/>
          <w:lang w:val="bs-Latn-BA"/>
        </w:rPr>
        <w:t xml:space="preserve">Savjetodavna i </w:t>
      </w:r>
      <w:r w:rsidR="005616E0" w:rsidRPr="0066702F">
        <w:rPr>
          <w:rFonts w:cstheme="majorHAnsi"/>
          <w:color w:val="auto"/>
          <w:sz w:val="22"/>
          <w:szCs w:val="22"/>
          <w:lang w:val="bs-Latn-BA"/>
        </w:rPr>
        <w:t>tehnička</w:t>
      </w:r>
      <w:r w:rsidR="000B06F5" w:rsidRPr="0066702F">
        <w:rPr>
          <w:rFonts w:cstheme="majorHAnsi"/>
          <w:color w:val="auto"/>
          <w:sz w:val="22"/>
          <w:szCs w:val="22"/>
          <w:lang w:val="bs-Latn-BA"/>
        </w:rPr>
        <w:t xml:space="preserve"> podrška</w:t>
      </w:r>
    </w:p>
    <w:p w:rsidR="00623C07" w:rsidRPr="00623C07" w:rsidRDefault="00623C07" w:rsidP="00623C07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23C07">
        <w:rPr>
          <w:rFonts w:asciiTheme="majorHAnsi" w:eastAsia="Calibri" w:hAnsiTheme="majorHAnsi" w:cstheme="majorHAnsi"/>
          <w:bCs/>
          <w:lang w:val="bs-Latn-BA"/>
        </w:rPr>
        <w:t>Podržani biznisi dobit će mentorsku podršku iz oblasti marketinga, upravljanja ljudskim resursima, nabavki, formiranja cijena i drugih aspekata uspješnog poslovanja.</w:t>
      </w:r>
    </w:p>
    <w:p w:rsidR="00623C07" w:rsidRDefault="00623C07" w:rsidP="00623C07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23C07">
        <w:rPr>
          <w:rFonts w:asciiTheme="majorHAnsi" w:eastAsia="Calibri" w:hAnsiTheme="majorHAnsi" w:cstheme="majorHAnsi"/>
          <w:bCs/>
          <w:lang w:val="bs-Latn-BA"/>
        </w:rPr>
        <w:t>Također će biti omogućeno uključivanje u turističku ponudu Via delle Cascate i zajedničke promotivne aktivnosti.</w:t>
      </w:r>
    </w:p>
    <w:p w:rsidR="00623C07" w:rsidRDefault="00623C07" w:rsidP="00623C07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</w:p>
    <w:p w:rsidR="00C72329" w:rsidRPr="004C1B3F" w:rsidRDefault="008321B7" w:rsidP="005616E0">
      <w:pPr>
        <w:spacing w:after="0" w:line="240" w:lineRule="auto"/>
        <w:jc w:val="both"/>
        <w:rPr>
          <w:rFonts w:asciiTheme="majorHAnsi" w:eastAsia="Calibri" w:hAnsiTheme="majorHAnsi" w:cstheme="majorHAnsi"/>
          <w:b/>
          <w:bCs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 xml:space="preserve">U ovoj fazi će biti održani moduli obuka </w:t>
      </w:r>
      <w:r w:rsidRPr="004C1B3F">
        <w:rPr>
          <w:rFonts w:asciiTheme="majorHAnsi" w:hAnsiTheme="majorHAnsi" w:cstheme="majorHAnsi"/>
          <w:b/>
          <w:bCs/>
          <w:lang w:val="bs-Latn-BA"/>
        </w:rPr>
        <w:t>„Proširi svoj</w:t>
      </w:r>
      <w:r w:rsidR="00F146FD">
        <w:rPr>
          <w:rFonts w:asciiTheme="majorHAnsi" w:hAnsiTheme="majorHAnsi" w:cstheme="majorHAnsi"/>
          <w:b/>
          <w:bCs/>
          <w:lang w:val="bs-Latn-BA"/>
        </w:rPr>
        <w:t>e</w:t>
      </w:r>
      <w:r w:rsidRPr="004C1B3F">
        <w:rPr>
          <w:rFonts w:asciiTheme="majorHAnsi" w:hAnsiTheme="majorHAnsi" w:cstheme="majorHAnsi"/>
          <w:b/>
          <w:bCs/>
          <w:lang w:val="bs-Latn-BA"/>
        </w:rPr>
        <w:t xml:space="preserve"> pos</w:t>
      </w:r>
      <w:r w:rsidR="00F146FD">
        <w:rPr>
          <w:rFonts w:asciiTheme="majorHAnsi" w:hAnsiTheme="majorHAnsi" w:cstheme="majorHAnsi"/>
          <w:b/>
          <w:bCs/>
          <w:lang w:val="bs-Latn-BA"/>
        </w:rPr>
        <w:t>lovanje</w:t>
      </w:r>
      <w:r w:rsidRPr="004C1B3F">
        <w:rPr>
          <w:rFonts w:asciiTheme="majorHAnsi" w:hAnsiTheme="majorHAnsi" w:cstheme="majorHAnsi"/>
          <w:b/>
          <w:bCs/>
          <w:lang w:val="bs-Latn-BA"/>
        </w:rPr>
        <w:t>“ (modul III</w:t>
      </w:r>
      <w:r w:rsidR="004D75B3" w:rsidRPr="004C1B3F">
        <w:rPr>
          <w:rFonts w:asciiTheme="majorHAnsi" w:hAnsiTheme="majorHAnsi" w:cstheme="majorHAnsi"/>
          <w:b/>
          <w:bCs/>
          <w:lang w:val="bs-Latn-BA"/>
        </w:rPr>
        <w:t xml:space="preserve"> - EYB</w:t>
      </w:r>
      <w:r w:rsidRPr="004C1B3F">
        <w:rPr>
          <w:rFonts w:asciiTheme="majorHAnsi" w:hAnsiTheme="majorHAnsi" w:cstheme="majorHAnsi"/>
          <w:b/>
          <w:bCs/>
          <w:lang w:val="bs-Latn-BA"/>
        </w:rPr>
        <w:t>) i „Digitalizuj svoj</w:t>
      </w:r>
      <w:r w:rsidR="00F146FD">
        <w:rPr>
          <w:rFonts w:asciiTheme="majorHAnsi" w:hAnsiTheme="majorHAnsi" w:cstheme="majorHAnsi"/>
          <w:b/>
          <w:bCs/>
          <w:lang w:val="bs-Latn-BA"/>
        </w:rPr>
        <w:t>e</w:t>
      </w:r>
      <w:r w:rsidRPr="004C1B3F">
        <w:rPr>
          <w:rFonts w:asciiTheme="majorHAnsi" w:hAnsiTheme="majorHAnsi" w:cstheme="majorHAnsi"/>
          <w:b/>
          <w:bCs/>
          <w:lang w:val="bs-Latn-BA"/>
        </w:rPr>
        <w:t xml:space="preserve"> pos</w:t>
      </w:r>
      <w:r w:rsidR="00F146FD">
        <w:rPr>
          <w:rFonts w:asciiTheme="majorHAnsi" w:hAnsiTheme="majorHAnsi" w:cstheme="majorHAnsi"/>
          <w:b/>
          <w:bCs/>
          <w:lang w:val="bs-Latn-BA"/>
        </w:rPr>
        <w:t>lovanje</w:t>
      </w:r>
      <w:r w:rsidRPr="004C1B3F">
        <w:rPr>
          <w:rFonts w:asciiTheme="majorHAnsi" w:hAnsiTheme="majorHAnsi" w:cstheme="majorHAnsi"/>
          <w:b/>
          <w:bCs/>
          <w:lang w:val="bs-Latn-BA"/>
        </w:rPr>
        <w:t xml:space="preserve">“ </w:t>
      </w:r>
      <w:r w:rsidR="004D75B3" w:rsidRPr="004C1B3F">
        <w:rPr>
          <w:rFonts w:asciiTheme="majorHAnsi" w:hAnsiTheme="majorHAnsi" w:cstheme="majorHAnsi"/>
          <w:b/>
          <w:bCs/>
          <w:lang w:val="bs-Latn-BA"/>
        </w:rPr>
        <w:t>(</w:t>
      </w:r>
      <w:r w:rsidRPr="004C1B3F">
        <w:rPr>
          <w:rFonts w:asciiTheme="majorHAnsi" w:hAnsiTheme="majorHAnsi" w:cstheme="majorHAnsi"/>
          <w:b/>
          <w:bCs/>
          <w:lang w:val="bs-Latn-BA"/>
        </w:rPr>
        <w:t>modul IV</w:t>
      </w:r>
      <w:r w:rsidR="004D75B3" w:rsidRPr="004C1B3F">
        <w:rPr>
          <w:rFonts w:asciiTheme="majorHAnsi" w:hAnsiTheme="majorHAnsi" w:cstheme="majorHAnsi"/>
          <w:b/>
          <w:bCs/>
          <w:lang w:val="bs-Latn-BA"/>
        </w:rPr>
        <w:t xml:space="preserve"> – DYB). </w:t>
      </w:r>
    </w:p>
    <w:p w:rsidR="005616E0" w:rsidRPr="0066702F" w:rsidRDefault="005616E0" w:rsidP="000C59F9">
      <w:pPr>
        <w:spacing w:after="0" w:line="240" w:lineRule="auto"/>
        <w:rPr>
          <w:rFonts w:asciiTheme="majorHAnsi" w:hAnsiTheme="majorHAnsi" w:cstheme="majorHAnsi"/>
          <w:lang w:val="bs-Latn-BA"/>
        </w:rPr>
      </w:pPr>
    </w:p>
    <w:p w:rsidR="00C72329" w:rsidRPr="0066702F" w:rsidRDefault="004D75B3" w:rsidP="000C59F9">
      <w:pPr>
        <w:pStyle w:val="Heading2"/>
        <w:spacing w:line="240" w:lineRule="auto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t>USLOVI ZA UČEŠĆE</w:t>
      </w:r>
    </w:p>
    <w:p w:rsidR="005616E0" w:rsidRPr="0066702F" w:rsidRDefault="005616E0" w:rsidP="005616E0">
      <w:pPr>
        <w:spacing w:after="0" w:line="240" w:lineRule="auto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 xml:space="preserve">Za učešće na obukama kandidati trebaju zadovoljavati sljedeće uslove: </w:t>
      </w:r>
    </w:p>
    <w:p w:rsidR="005616E0" w:rsidRPr="0066702F" w:rsidRDefault="005616E0" w:rsidP="003E5BA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>Visok nivo motivacije za pokretanje ili unapređenje vlastitog biznisa</w:t>
      </w:r>
      <w:r w:rsidR="004D75B3">
        <w:rPr>
          <w:rFonts w:asciiTheme="majorHAnsi" w:eastAsia="Calibri" w:hAnsiTheme="majorHAnsi" w:cstheme="majorHAnsi"/>
          <w:bCs/>
          <w:lang w:val="bs-Latn-BA"/>
        </w:rPr>
        <w:t>,</w:t>
      </w:r>
    </w:p>
    <w:p w:rsidR="004D75B3" w:rsidRPr="0066702F" w:rsidRDefault="004D75B3" w:rsidP="003E5BA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>Iskustvo u relevantnom sektor</w:t>
      </w:r>
      <w:r>
        <w:rPr>
          <w:rFonts w:asciiTheme="majorHAnsi" w:eastAsia="Calibri" w:hAnsiTheme="majorHAnsi" w:cstheme="majorHAnsi"/>
          <w:bCs/>
          <w:lang w:val="bs-Latn-BA"/>
        </w:rPr>
        <w:t>u,</w:t>
      </w:r>
    </w:p>
    <w:p w:rsidR="004D75B3" w:rsidRPr="0066702F" w:rsidRDefault="004D75B3" w:rsidP="003E5BA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>Spremnost na razvoj održive i ekološki prihvatljive ideje</w:t>
      </w:r>
      <w:r>
        <w:rPr>
          <w:rFonts w:asciiTheme="majorHAnsi" w:hAnsiTheme="majorHAnsi" w:cstheme="majorHAnsi"/>
          <w:lang w:val="bs-Latn-BA"/>
        </w:rPr>
        <w:t>,</w:t>
      </w:r>
    </w:p>
    <w:p w:rsidR="005616E0" w:rsidRPr="0066702F" w:rsidRDefault="005616E0" w:rsidP="003E5BA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>Određeni obim vlastitih sredstava za poslovanje</w:t>
      </w:r>
      <w:r w:rsidR="004D75B3">
        <w:rPr>
          <w:rFonts w:asciiTheme="majorHAnsi" w:eastAsia="Calibri" w:hAnsiTheme="majorHAnsi" w:cstheme="majorHAnsi"/>
          <w:bCs/>
          <w:lang w:val="bs-Latn-BA"/>
        </w:rPr>
        <w:t>,</w:t>
      </w:r>
    </w:p>
    <w:p w:rsidR="005616E0" w:rsidRPr="0066702F" w:rsidRDefault="005616E0" w:rsidP="003E5BA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>Sposobnost analitičkog razmišljanja i definisanja jasne poslovne ideje</w:t>
      </w:r>
      <w:r w:rsidR="004D75B3">
        <w:rPr>
          <w:rFonts w:asciiTheme="majorHAnsi" w:eastAsia="Calibri" w:hAnsiTheme="majorHAnsi" w:cstheme="majorHAnsi"/>
          <w:bCs/>
          <w:lang w:val="bs-Latn-BA"/>
        </w:rPr>
        <w:t>,</w:t>
      </w:r>
    </w:p>
    <w:p w:rsidR="005616E0" w:rsidRPr="0066702F" w:rsidRDefault="005616E0" w:rsidP="003E5BA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>Redovno učešće na obukama (</w:t>
      </w:r>
      <w:r w:rsidRPr="0066702F">
        <w:rPr>
          <w:rFonts w:asciiTheme="majorHAnsi" w:eastAsia="Calibri" w:hAnsiTheme="majorHAnsi" w:cstheme="majorHAnsi"/>
          <w:b/>
          <w:lang w:val="bs-Latn-BA"/>
        </w:rPr>
        <w:t xml:space="preserve">učešće na obukama je eliminatorini uslov za aplikaciju za </w:t>
      </w:r>
      <w:r w:rsidR="004D75B3">
        <w:rPr>
          <w:rFonts w:asciiTheme="majorHAnsi" w:eastAsia="Calibri" w:hAnsiTheme="majorHAnsi" w:cstheme="majorHAnsi"/>
          <w:b/>
          <w:lang w:val="bs-Latn-BA"/>
        </w:rPr>
        <w:t xml:space="preserve">dodjelu </w:t>
      </w:r>
      <w:r w:rsidRPr="0066702F">
        <w:rPr>
          <w:rFonts w:asciiTheme="majorHAnsi" w:eastAsia="Calibri" w:hAnsiTheme="majorHAnsi" w:cstheme="majorHAnsi"/>
          <w:b/>
          <w:lang w:val="bs-Latn-BA"/>
        </w:rPr>
        <w:t>grant sredst</w:t>
      </w:r>
      <w:r w:rsidR="004D75B3">
        <w:rPr>
          <w:rFonts w:asciiTheme="majorHAnsi" w:eastAsia="Calibri" w:hAnsiTheme="majorHAnsi" w:cstheme="majorHAnsi"/>
          <w:b/>
          <w:lang w:val="bs-Latn-BA"/>
        </w:rPr>
        <w:t>a</w:t>
      </w:r>
      <w:r w:rsidRPr="0066702F">
        <w:rPr>
          <w:rFonts w:asciiTheme="majorHAnsi" w:eastAsia="Calibri" w:hAnsiTheme="majorHAnsi" w:cstheme="majorHAnsi"/>
          <w:b/>
          <w:lang w:val="bs-Latn-BA"/>
        </w:rPr>
        <w:t>va</w:t>
      </w:r>
      <w:r w:rsidRPr="0066702F">
        <w:rPr>
          <w:rFonts w:asciiTheme="majorHAnsi" w:eastAsia="Calibri" w:hAnsiTheme="majorHAnsi" w:cstheme="majorHAnsi"/>
          <w:bCs/>
          <w:lang w:val="bs-Latn-BA"/>
        </w:rPr>
        <w:t>)</w:t>
      </w:r>
      <w:r w:rsidR="004D75B3">
        <w:rPr>
          <w:rFonts w:asciiTheme="majorHAnsi" w:eastAsia="Calibri" w:hAnsiTheme="majorHAnsi" w:cstheme="majorHAnsi"/>
          <w:bCs/>
          <w:lang w:val="bs-Latn-BA"/>
        </w:rPr>
        <w:t xml:space="preserve">. </w:t>
      </w:r>
    </w:p>
    <w:p w:rsidR="005616E0" w:rsidRPr="0066702F" w:rsidRDefault="005616E0" w:rsidP="005616E0">
      <w:pPr>
        <w:rPr>
          <w:rFonts w:asciiTheme="majorHAnsi" w:hAnsiTheme="majorHAnsi" w:cstheme="majorHAnsi"/>
          <w:bCs/>
          <w:lang w:val="bs-Latn-BA"/>
        </w:rPr>
      </w:pPr>
    </w:p>
    <w:p w:rsidR="00C72329" w:rsidRPr="0066702F" w:rsidRDefault="004D75B3" w:rsidP="005616E0">
      <w:pPr>
        <w:pStyle w:val="Heading2"/>
        <w:spacing w:before="0" w:line="240" w:lineRule="auto"/>
        <w:rPr>
          <w:rFonts w:cstheme="majorHAnsi"/>
          <w:color w:val="auto"/>
          <w:sz w:val="22"/>
          <w:szCs w:val="22"/>
          <w:lang w:val="bs-Latn-BA"/>
        </w:rPr>
      </w:pPr>
      <w:r w:rsidRPr="0066702F">
        <w:rPr>
          <w:rFonts w:cstheme="majorHAnsi"/>
          <w:color w:val="auto"/>
          <w:sz w:val="22"/>
          <w:szCs w:val="22"/>
          <w:lang w:val="bs-Latn-BA"/>
        </w:rPr>
        <w:lastRenderedPageBreak/>
        <w:t xml:space="preserve">OČEKIVANJA </w:t>
      </w:r>
    </w:p>
    <w:p w:rsidR="005616E0" w:rsidRPr="0066702F" w:rsidRDefault="004D75B3" w:rsidP="005616E0">
      <w:pPr>
        <w:spacing w:after="0" w:line="240" w:lineRule="auto"/>
        <w:contextualSpacing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 xml:space="preserve">Svi kandidati koju budu odabrani za učešće na obukama </w:t>
      </w:r>
      <w:r w:rsidR="005616E0" w:rsidRPr="0066702F">
        <w:rPr>
          <w:rFonts w:asciiTheme="majorHAnsi" w:hAnsiTheme="majorHAnsi" w:cstheme="majorHAnsi"/>
          <w:lang w:val="bs-Latn-BA"/>
        </w:rPr>
        <w:t xml:space="preserve">će dobiti: </w:t>
      </w:r>
    </w:p>
    <w:p w:rsidR="005616E0" w:rsidRPr="0066702F" w:rsidRDefault="00623C07" w:rsidP="003E5BA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S</w:t>
      </w:r>
      <w:r w:rsidRPr="00623C07">
        <w:rPr>
          <w:rFonts w:asciiTheme="majorHAnsi" w:hAnsiTheme="majorHAnsi" w:cstheme="majorHAnsi"/>
          <w:lang w:val="bs-Latn-BA"/>
        </w:rPr>
        <w:t>tručnu evaluaciju i preporuke za unapređenje poslovnih planova,</w:t>
      </w:r>
    </w:p>
    <w:p w:rsidR="005616E0" w:rsidRPr="0066702F" w:rsidRDefault="008321B7" w:rsidP="003E5BA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>Certifikat o pohađanju obuk</w:t>
      </w:r>
      <w:r w:rsidR="004D75B3">
        <w:rPr>
          <w:rFonts w:asciiTheme="majorHAnsi" w:hAnsiTheme="majorHAnsi" w:cstheme="majorHAnsi"/>
          <w:lang w:val="bs-Latn-BA"/>
        </w:rPr>
        <w:t>e,</w:t>
      </w:r>
    </w:p>
    <w:p w:rsidR="00C72329" w:rsidRPr="0066702F" w:rsidRDefault="004D75B3" w:rsidP="003E5BA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Priliku</w:t>
      </w:r>
      <w:r w:rsidR="008321B7" w:rsidRPr="0066702F">
        <w:rPr>
          <w:rFonts w:asciiTheme="majorHAnsi" w:hAnsiTheme="majorHAnsi" w:cstheme="majorHAnsi"/>
          <w:lang w:val="bs-Latn-BA"/>
        </w:rPr>
        <w:t xml:space="preserve"> za prijavu na Javni poziv za dodjelu finansijske podrške (</w:t>
      </w:r>
      <w:r>
        <w:rPr>
          <w:rFonts w:asciiTheme="majorHAnsi" w:hAnsiTheme="majorHAnsi" w:cstheme="majorHAnsi"/>
          <w:lang w:val="bs-Latn-BA"/>
        </w:rPr>
        <w:t>grant za nabavku opreme i repromaterijala, te finansiranje stručnih usluga</w:t>
      </w:r>
      <w:r w:rsidR="008321B7" w:rsidRPr="0066702F">
        <w:rPr>
          <w:rFonts w:asciiTheme="majorHAnsi" w:hAnsiTheme="majorHAnsi" w:cstheme="majorHAnsi"/>
          <w:lang w:val="bs-Latn-BA"/>
        </w:rPr>
        <w:t>)</w:t>
      </w:r>
      <w:r>
        <w:rPr>
          <w:rFonts w:asciiTheme="majorHAnsi" w:hAnsiTheme="majorHAnsi" w:cstheme="majorHAnsi"/>
          <w:lang w:val="bs-Latn-BA"/>
        </w:rPr>
        <w:t xml:space="preserve">. </w:t>
      </w:r>
    </w:p>
    <w:p w:rsidR="000C59F9" w:rsidRPr="0066702F" w:rsidRDefault="000C59F9" w:rsidP="000C59F9">
      <w:pPr>
        <w:spacing w:after="0" w:line="240" w:lineRule="auto"/>
        <w:rPr>
          <w:rFonts w:asciiTheme="majorHAnsi" w:hAnsiTheme="majorHAnsi" w:cstheme="majorHAnsi"/>
          <w:lang w:val="bs-Latn-BA"/>
        </w:rPr>
      </w:pPr>
    </w:p>
    <w:p w:rsidR="00C72329" w:rsidRPr="0066702F" w:rsidRDefault="008321B7" w:rsidP="005616E0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  <w:r w:rsidRPr="0066702F">
        <w:rPr>
          <w:rFonts w:asciiTheme="majorHAnsi" w:hAnsiTheme="majorHAnsi" w:cstheme="majorHAnsi"/>
          <w:lang w:val="bs-Latn-BA"/>
        </w:rPr>
        <w:t xml:space="preserve">Javni poziv za subgrantove </w:t>
      </w:r>
      <w:r w:rsidR="005616E0" w:rsidRPr="0066702F">
        <w:rPr>
          <w:rFonts w:asciiTheme="majorHAnsi" w:hAnsiTheme="majorHAnsi" w:cstheme="majorHAnsi"/>
          <w:lang w:val="bs-Latn-BA"/>
        </w:rPr>
        <w:t>će biti</w:t>
      </w:r>
      <w:r w:rsidRPr="0066702F">
        <w:rPr>
          <w:rFonts w:asciiTheme="majorHAnsi" w:hAnsiTheme="majorHAnsi" w:cstheme="majorHAnsi"/>
          <w:lang w:val="bs-Latn-BA"/>
        </w:rPr>
        <w:t xml:space="preserve"> objavljen i predstavljen tokom završne faze ciklusa obuk</w:t>
      </w:r>
      <w:r w:rsidR="004D75B3">
        <w:rPr>
          <w:rFonts w:asciiTheme="majorHAnsi" w:hAnsiTheme="majorHAnsi" w:cstheme="majorHAnsi"/>
          <w:lang w:val="bs-Latn-BA"/>
        </w:rPr>
        <w:t>a</w:t>
      </w:r>
      <w:r w:rsidR="005616E0" w:rsidRPr="0066702F">
        <w:rPr>
          <w:rFonts w:asciiTheme="majorHAnsi" w:hAnsiTheme="majorHAnsi" w:cstheme="majorHAnsi"/>
          <w:lang w:val="bs-Latn-BA"/>
        </w:rPr>
        <w:t xml:space="preserve"> „Pokreni/unaprijedi svoj posao“ (modul II)</w:t>
      </w:r>
      <w:r w:rsidRPr="0066702F">
        <w:rPr>
          <w:rFonts w:asciiTheme="majorHAnsi" w:hAnsiTheme="majorHAnsi" w:cstheme="majorHAnsi"/>
          <w:lang w:val="bs-Latn-BA"/>
        </w:rPr>
        <w:t xml:space="preserve">, </w:t>
      </w:r>
      <w:r w:rsidR="005616E0" w:rsidRPr="0066702F">
        <w:rPr>
          <w:rFonts w:asciiTheme="majorHAnsi" w:hAnsiTheme="majorHAnsi" w:cstheme="majorHAnsi"/>
          <w:lang w:val="bs-Latn-BA"/>
        </w:rPr>
        <w:t>kada će biti predstavljene detaljne smjernice</w:t>
      </w:r>
      <w:r w:rsidRPr="0066702F">
        <w:rPr>
          <w:rFonts w:asciiTheme="majorHAnsi" w:hAnsiTheme="majorHAnsi" w:cstheme="majorHAnsi"/>
          <w:lang w:val="bs-Latn-BA"/>
        </w:rPr>
        <w:t xml:space="preserve"> i procedure za podnošenje projektnih</w:t>
      </w:r>
      <w:r w:rsidR="005616E0" w:rsidRPr="0066702F">
        <w:rPr>
          <w:rFonts w:asciiTheme="majorHAnsi" w:hAnsiTheme="majorHAnsi" w:cstheme="majorHAnsi"/>
          <w:lang w:val="bs-Latn-BA"/>
        </w:rPr>
        <w:t xml:space="preserve"> prijedloga. </w:t>
      </w:r>
    </w:p>
    <w:p w:rsidR="005616E0" w:rsidRPr="0066702F" w:rsidRDefault="005616E0" w:rsidP="005616E0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</w:p>
    <w:p w:rsidR="005616E0" w:rsidRDefault="00623C07" w:rsidP="00623C07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23C07">
        <w:rPr>
          <w:rFonts w:asciiTheme="majorHAnsi" w:eastAsia="Calibri" w:hAnsiTheme="majorHAnsi" w:cstheme="majorHAnsi"/>
          <w:bCs/>
          <w:lang w:val="bs-Latn-BA"/>
        </w:rPr>
        <w:t xml:space="preserve">Obuke će se održavati posebno u svakoj od općina – </w:t>
      </w:r>
      <w:r w:rsidRPr="004C1B3F">
        <w:rPr>
          <w:rFonts w:asciiTheme="majorHAnsi" w:eastAsia="Calibri" w:hAnsiTheme="majorHAnsi" w:cstheme="majorHAnsi"/>
          <w:b/>
          <w:lang w:val="bs-Latn-BA"/>
        </w:rPr>
        <w:t>Bihać, Jajce i Travnik</w:t>
      </w:r>
      <w:r w:rsidRPr="00623C07">
        <w:rPr>
          <w:rFonts w:asciiTheme="majorHAnsi" w:eastAsia="Calibri" w:hAnsiTheme="majorHAnsi" w:cstheme="majorHAnsi"/>
          <w:bCs/>
          <w:lang w:val="bs-Latn-BA"/>
        </w:rPr>
        <w:t xml:space="preserve"> – </w:t>
      </w:r>
      <w:r w:rsidRPr="004C1B3F">
        <w:rPr>
          <w:rFonts w:asciiTheme="majorHAnsi" w:eastAsia="Calibri" w:hAnsiTheme="majorHAnsi" w:cstheme="majorHAnsi"/>
          <w:b/>
          <w:lang w:val="bs-Latn-BA"/>
        </w:rPr>
        <w:t>s minimalno 15 učesnika po grupi.</w:t>
      </w:r>
      <w:r w:rsidRPr="00623C07">
        <w:rPr>
          <w:rFonts w:asciiTheme="majorHAnsi" w:eastAsia="Calibri" w:hAnsiTheme="majorHAnsi" w:cstheme="majorHAnsi"/>
          <w:bCs/>
          <w:lang w:val="bs-Latn-BA"/>
        </w:rPr>
        <w:t>Kandidati će blagovremeno biti obaviješteni o terminima i lokacijama obuka.</w:t>
      </w:r>
    </w:p>
    <w:p w:rsidR="00623C07" w:rsidRPr="0066702F" w:rsidRDefault="00623C07" w:rsidP="00623C07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5616E0" w:rsidRPr="00623C07" w:rsidRDefault="005616E0" w:rsidP="005616E0">
      <w:pPr>
        <w:spacing w:after="0" w:line="240" w:lineRule="auto"/>
        <w:jc w:val="both"/>
        <w:rPr>
          <w:rFonts w:asciiTheme="majorHAnsi" w:eastAsia="Calibri" w:hAnsiTheme="majorHAnsi" w:cstheme="majorHAnsi"/>
          <w:b/>
          <w:lang w:val="bs-Latn-BA"/>
        </w:rPr>
      </w:pPr>
      <w:r w:rsidRPr="00623C07">
        <w:rPr>
          <w:rFonts w:asciiTheme="majorHAnsi" w:eastAsia="Calibri" w:hAnsiTheme="majorHAnsi" w:cstheme="majorHAnsi"/>
          <w:b/>
          <w:lang w:val="bs-Latn-BA"/>
        </w:rPr>
        <w:t xml:space="preserve">Uslov za dobijanje </w:t>
      </w:r>
      <w:r w:rsidR="004D75B3" w:rsidRPr="00623C07">
        <w:rPr>
          <w:rFonts w:asciiTheme="majorHAnsi" w:eastAsia="Calibri" w:hAnsiTheme="majorHAnsi" w:cstheme="majorHAnsi"/>
          <w:b/>
          <w:lang w:val="bs-Latn-BA"/>
        </w:rPr>
        <w:t xml:space="preserve">grant </w:t>
      </w:r>
      <w:r w:rsidRPr="00623C07">
        <w:rPr>
          <w:rFonts w:asciiTheme="majorHAnsi" w:eastAsia="Calibri" w:hAnsiTheme="majorHAnsi" w:cstheme="majorHAnsi"/>
          <w:b/>
          <w:lang w:val="bs-Latn-BA"/>
        </w:rPr>
        <w:t xml:space="preserve">podrške pri je redovno prisustvo i aktivno učešće na obukama. </w:t>
      </w:r>
    </w:p>
    <w:p w:rsidR="005616E0" w:rsidRPr="0066702F" w:rsidRDefault="005616E0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661111" w:rsidRDefault="005616E0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 xml:space="preserve">Zainteresirani kandidati treba da popune online prijavni obrazac koji je dostupan na </w:t>
      </w:r>
      <w:hyperlink r:id="rId8" w:history="1">
        <w:r w:rsidRPr="00C52E29">
          <w:rPr>
            <w:rStyle w:val="Hyperlink"/>
            <w:rFonts w:asciiTheme="majorHAnsi" w:eastAsia="Calibri" w:hAnsiTheme="majorHAnsi" w:cstheme="majorHAnsi"/>
            <w:b/>
            <w:bCs/>
            <w:lang w:val="bs-Latn-BA"/>
          </w:rPr>
          <w:t>LINKu</w:t>
        </w:r>
      </w:hyperlink>
      <w:r w:rsidR="00623C07" w:rsidRPr="00623C07">
        <w:rPr>
          <w:rFonts w:asciiTheme="majorHAnsi" w:eastAsia="Calibri" w:hAnsiTheme="majorHAnsi" w:cstheme="majorHAnsi"/>
          <w:bCs/>
          <w:lang w:val="bs-Latn-BA"/>
        </w:rPr>
        <w:t xml:space="preserve">ili </w:t>
      </w:r>
      <w:r w:rsidR="00661111">
        <w:rPr>
          <w:rFonts w:asciiTheme="majorHAnsi" w:eastAsia="Calibri" w:hAnsiTheme="majorHAnsi" w:cstheme="majorHAnsi"/>
          <w:bCs/>
          <w:lang w:val="bs-Latn-BA"/>
        </w:rPr>
        <w:t xml:space="preserve">slanjem prijavnog formulara na adresu </w:t>
      </w:r>
      <w:r w:rsidR="00661111" w:rsidRPr="00661111">
        <w:rPr>
          <w:rFonts w:asciiTheme="majorHAnsi" w:eastAsia="Calibri" w:hAnsiTheme="majorHAnsi" w:cstheme="majorHAnsi"/>
          <w:b/>
          <w:lang w:val="bs-Latn-BA"/>
        </w:rPr>
        <w:t>LINK Poduzetnički centar Mostar</w:t>
      </w:r>
      <w:r w:rsidR="00661111">
        <w:rPr>
          <w:rFonts w:asciiTheme="majorHAnsi" w:eastAsia="Calibri" w:hAnsiTheme="majorHAnsi" w:cstheme="majorHAnsi"/>
          <w:bCs/>
          <w:lang w:val="bs-Latn-BA"/>
        </w:rPr>
        <w:t xml:space="preserve"> putem: </w:t>
      </w:r>
    </w:p>
    <w:p w:rsidR="00661111" w:rsidRDefault="00661111" w:rsidP="0066111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>
        <w:rPr>
          <w:rFonts w:asciiTheme="majorHAnsi" w:eastAsia="Calibri" w:hAnsiTheme="majorHAnsi" w:cstheme="majorHAnsi"/>
          <w:bCs/>
          <w:lang w:val="bs-Latn-BA"/>
        </w:rPr>
        <w:t xml:space="preserve">e-mail: </w:t>
      </w:r>
      <w:hyperlink r:id="rId9" w:history="1">
        <w:r w:rsidRPr="00661111">
          <w:rPr>
            <w:rStyle w:val="Hyperlink"/>
            <w:rFonts w:asciiTheme="majorHAnsi" w:eastAsia="Calibri" w:hAnsiTheme="majorHAnsi" w:cstheme="majorHAnsi"/>
            <w:bCs/>
            <w:lang w:val="bs-Latn-BA"/>
          </w:rPr>
          <w:t>info@linkmostar.org</w:t>
        </w:r>
      </w:hyperlink>
    </w:p>
    <w:p w:rsidR="005616E0" w:rsidRPr="00661111" w:rsidRDefault="00661111" w:rsidP="0066111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>
        <w:rPr>
          <w:rFonts w:asciiTheme="majorHAnsi" w:eastAsia="Calibri" w:hAnsiTheme="majorHAnsi" w:cstheme="majorHAnsi"/>
          <w:bCs/>
          <w:lang w:val="bs-Latn-BA"/>
        </w:rPr>
        <w:t xml:space="preserve">poštom na adresu: </w:t>
      </w:r>
      <w:r w:rsidRPr="00661111">
        <w:rPr>
          <w:rFonts w:asciiTheme="majorHAnsi" w:eastAsia="Calibri" w:hAnsiTheme="majorHAnsi" w:cstheme="majorHAnsi"/>
          <w:bCs/>
          <w:lang w:val="bs-Latn-BA"/>
        </w:rPr>
        <w:t>Bulevar narodne revolucije 55a</w:t>
      </w:r>
      <w:r>
        <w:rPr>
          <w:rFonts w:asciiTheme="majorHAnsi" w:eastAsia="Calibri" w:hAnsiTheme="majorHAnsi" w:cstheme="majorHAnsi"/>
          <w:bCs/>
          <w:lang w:val="bs-Latn-BA"/>
        </w:rPr>
        <w:t xml:space="preserve">, 88000 </w:t>
      </w:r>
      <w:r w:rsidRPr="00661111">
        <w:rPr>
          <w:rFonts w:asciiTheme="majorHAnsi" w:eastAsia="Calibri" w:hAnsiTheme="majorHAnsi" w:cstheme="majorHAnsi"/>
          <w:bCs/>
          <w:lang w:val="bs-Latn-BA"/>
        </w:rPr>
        <w:t>Mostar</w:t>
      </w:r>
      <w:r>
        <w:rPr>
          <w:rFonts w:asciiTheme="majorHAnsi" w:eastAsia="Calibri" w:hAnsiTheme="majorHAnsi" w:cstheme="majorHAnsi"/>
          <w:bCs/>
          <w:lang w:val="bs-Latn-BA"/>
        </w:rPr>
        <w:t xml:space="preserve">. </w:t>
      </w:r>
    </w:p>
    <w:p w:rsidR="005616E0" w:rsidRPr="0066702F" w:rsidRDefault="005616E0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4C1B3F" w:rsidRDefault="005616E0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 w:rsidRPr="0066702F">
        <w:rPr>
          <w:rFonts w:asciiTheme="majorHAnsi" w:eastAsia="Calibri" w:hAnsiTheme="majorHAnsi" w:cstheme="majorHAnsi"/>
          <w:bCs/>
          <w:lang w:val="bs-Latn-BA"/>
        </w:rPr>
        <w:t xml:space="preserve">Rok za podnošenje prijava je </w:t>
      </w:r>
      <w:r w:rsidR="00AC12DB">
        <w:rPr>
          <w:rFonts w:asciiTheme="majorHAnsi" w:eastAsia="Calibri" w:hAnsiTheme="majorHAnsi" w:cstheme="majorHAnsi"/>
          <w:bCs/>
          <w:lang w:val="bs-Latn-BA"/>
        </w:rPr>
        <w:t xml:space="preserve">nedjelja </w:t>
      </w:r>
      <w:r w:rsidR="00AC12DB" w:rsidRPr="00AC12DB">
        <w:rPr>
          <w:rFonts w:asciiTheme="majorHAnsi" w:eastAsia="Calibri" w:hAnsiTheme="majorHAnsi" w:cstheme="majorHAnsi"/>
          <w:b/>
          <w:lang w:val="bs-Latn-BA"/>
        </w:rPr>
        <w:t>09.11.2025. godine</w:t>
      </w:r>
      <w:r w:rsidR="00AC12DB">
        <w:rPr>
          <w:rFonts w:asciiTheme="majorHAnsi" w:eastAsia="Calibri" w:hAnsiTheme="majorHAnsi" w:cstheme="majorHAnsi"/>
          <w:bCs/>
          <w:lang w:val="bs-Latn-BA"/>
        </w:rPr>
        <w:t xml:space="preserve"> do </w:t>
      </w:r>
      <w:r w:rsidR="00AC12DB" w:rsidRPr="00AC12DB">
        <w:rPr>
          <w:rFonts w:asciiTheme="majorHAnsi" w:eastAsia="Calibri" w:hAnsiTheme="majorHAnsi" w:cstheme="majorHAnsi"/>
          <w:b/>
          <w:lang w:val="bs-Latn-BA"/>
        </w:rPr>
        <w:t>ponoći.</w:t>
      </w:r>
    </w:p>
    <w:p w:rsidR="005616E0" w:rsidRPr="004C1B3F" w:rsidRDefault="005616E0" w:rsidP="005616E0">
      <w:pPr>
        <w:spacing w:after="0" w:line="240" w:lineRule="auto"/>
        <w:jc w:val="both"/>
        <w:rPr>
          <w:rFonts w:asciiTheme="majorHAnsi" w:eastAsia="Calibri" w:hAnsiTheme="majorHAnsi" w:cstheme="majorHAnsi"/>
          <w:b/>
          <w:lang w:val="bs-Latn-BA"/>
        </w:rPr>
      </w:pPr>
      <w:r w:rsidRPr="004C1B3F">
        <w:rPr>
          <w:rFonts w:asciiTheme="majorHAnsi" w:eastAsia="Calibri" w:hAnsiTheme="majorHAnsi" w:cstheme="majorHAnsi"/>
          <w:b/>
          <w:lang w:val="bs-Latn-BA"/>
        </w:rPr>
        <w:t>Nepotpune i neblagovremene prijave neće biti uzete u razmatranje.</w:t>
      </w:r>
    </w:p>
    <w:p w:rsidR="00AC12DB" w:rsidRDefault="00AC12DB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AC12DB" w:rsidRDefault="00AC12DB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  <w:r>
        <w:rPr>
          <w:rFonts w:asciiTheme="majorHAnsi" w:eastAsia="Calibri" w:hAnsiTheme="majorHAnsi" w:cstheme="majorHAnsi"/>
          <w:bCs/>
          <w:lang w:val="bs-Latn-BA"/>
        </w:rPr>
        <w:t xml:space="preserve">Za sve dodatne informacije možete se obratiti putem email-a: </w:t>
      </w:r>
      <w:hyperlink r:id="rId10" w:history="1">
        <w:r w:rsidRPr="0099653A">
          <w:rPr>
            <w:rStyle w:val="Hyperlink"/>
            <w:rFonts w:asciiTheme="majorHAnsi" w:eastAsia="Calibri" w:hAnsiTheme="majorHAnsi" w:cstheme="majorHAnsi"/>
            <w:bCs/>
            <w:lang w:val="bs-Latn-BA"/>
          </w:rPr>
          <w:t>info@linkmostar.org</w:t>
        </w:r>
      </w:hyperlink>
      <w:r>
        <w:rPr>
          <w:rFonts w:asciiTheme="majorHAnsi" w:eastAsia="Calibri" w:hAnsiTheme="majorHAnsi" w:cstheme="majorHAnsi"/>
          <w:bCs/>
          <w:lang w:val="bs-Latn-BA"/>
        </w:rPr>
        <w:t xml:space="preserve"> ili putem telefona 036/580-151 svakim radnim danom u terminu od 09.00h do 15.00h.</w:t>
      </w:r>
    </w:p>
    <w:p w:rsidR="00AC12DB" w:rsidRDefault="00AC12DB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AC12DB" w:rsidRPr="0066702F" w:rsidRDefault="00AC12DB" w:rsidP="005616E0">
      <w:pPr>
        <w:spacing w:after="0" w:line="240" w:lineRule="auto"/>
        <w:jc w:val="both"/>
        <w:rPr>
          <w:rFonts w:asciiTheme="majorHAnsi" w:eastAsia="Calibri" w:hAnsiTheme="majorHAnsi" w:cstheme="majorHAnsi"/>
          <w:bCs/>
          <w:lang w:val="bs-Latn-BA"/>
        </w:rPr>
      </w:pPr>
    </w:p>
    <w:p w:rsidR="005616E0" w:rsidRPr="0066702F" w:rsidRDefault="005616E0" w:rsidP="005616E0">
      <w:pPr>
        <w:spacing w:after="0" w:line="240" w:lineRule="auto"/>
        <w:jc w:val="both"/>
        <w:rPr>
          <w:rFonts w:asciiTheme="majorHAnsi" w:hAnsiTheme="majorHAnsi" w:cstheme="majorHAnsi"/>
          <w:lang w:val="bs-Latn-BA"/>
        </w:rPr>
      </w:pPr>
    </w:p>
    <w:sectPr w:rsidR="005616E0" w:rsidRPr="0066702F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82C" w:rsidRDefault="005E282C" w:rsidP="003F51CB">
      <w:pPr>
        <w:spacing w:after="0" w:line="240" w:lineRule="auto"/>
      </w:pPr>
      <w:r>
        <w:separator/>
      </w:r>
    </w:p>
  </w:endnote>
  <w:endnote w:type="continuationSeparator" w:id="1">
    <w:p w:rsidR="005E282C" w:rsidRDefault="005E282C" w:rsidP="003F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82C" w:rsidRDefault="005E282C" w:rsidP="003F51CB">
      <w:pPr>
        <w:spacing w:after="0" w:line="240" w:lineRule="auto"/>
      </w:pPr>
      <w:r>
        <w:separator/>
      </w:r>
    </w:p>
  </w:footnote>
  <w:footnote w:type="continuationSeparator" w:id="1">
    <w:p w:rsidR="005E282C" w:rsidRDefault="005E282C" w:rsidP="003F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CB" w:rsidRDefault="0066702F">
    <w:pPr>
      <w:pStyle w:val="Header"/>
    </w:pPr>
    <w:r w:rsidRPr="007F22FB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-26520</wp:posOffset>
          </wp:positionH>
          <wp:positionV relativeFrom="paragraph">
            <wp:posOffset>-178633</wp:posOffset>
          </wp:positionV>
          <wp:extent cx="1013130" cy="720000"/>
          <wp:effectExtent l="0" t="0" r="0" b="0"/>
          <wp:wrapSquare wrapText="bothSides"/>
          <wp:docPr id="396511867" name="Picture 13" descr="Immagine che contiene Elementi grafici, grafica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Immagine che contiene Elementi grafici, grafica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13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1956249</wp:posOffset>
          </wp:positionH>
          <wp:positionV relativeFrom="paragraph">
            <wp:posOffset>-142875</wp:posOffset>
          </wp:positionV>
          <wp:extent cx="1461135" cy="643890"/>
          <wp:effectExtent l="0" t="0" r="5715" b="3810"/>
          <wp:wrapNone/>
          <wp:docPr id="1212723928" name="Slika 5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60A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4199951</wp:posOffset>
          </wp:positionH>
          <wp:positionV relativeFrom="paragraph">
            <wp:posOffset>-49182</wp:posOffset>
          </wp:positionV>
          <wp:extent cx="1144717" cy="504000"/>
          <wp:effectExtent l="0" t="0" r="0" b="0"/>
          <wp:wrapSquare wrapText="bothSides"/>
          <wp:docPr id="1429142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24283" name="Picture 33282428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717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51CB" w:rsidRDefault="003F51CB">
    <w:pPr>
      <w:pStyle w:val="Header"/>
    </w:pPr>
  </w:p>
  <w:p w:rsidR="003F51CB" w:rsidRDefault="003F51CB">
    <w:pPr>
      <w:pStyle w:val="Header"/>
    </w:pPr>
  </w:p>
  <w:p w:rsidR="003F51CB" w:rsidRDefault="003F51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FA4E2C"/>
    <w:multiLevelType w:val="hybridMultilevel"/>
    <w:tmpl w:val="5A4448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8E7D1D"/>
    <w:multiLevelType w:val="hybridMultilevel"/>
    <w:tmpl w:val="9140A7DE"/>
    <w:lvl w:ilvl="0" w:tplc="A954899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754FC1"/>
    <w:multiLevelType w:val="hybridMultilevel"/>
    <w:tmpl w:val="BCCC5736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09CC1323"/>
    <w:multiLevelType w:val="hybridMultilevel"/>
    <w:tmpl w:val="0C7A125E"/>
    <w:lvl w:ilvl="0" w:tplc="A954899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7B14F1"/>
    <w:multiLevelType w:val="hybridMultilevel"/>
    <w:tmpl w:val="73E238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6C086A"/>
    <w:multiLevelType w:val="hybridMultilevel"/>
    <w:tmpl w:val="EE24A10C"/>
    <w:lvl w:ilvl="0" w:tplc="A954899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060DE3"/>
    <w:multiLevelType w:val="hybridMultilevel"/>
    <w:tmpl w:val="05E0AD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E248E"/>
    <w:multiLevelType w:val="hybridMultilevel"/>
    <w:tmpl w:val="4A0AAFD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834C2"/>
    <w:multiLevelType w:val="hybridMultilevel"/>
    <w:tmpl w:val="614AB3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D23C2"/>
    <w:multiLevelType w:val="hybridMultilevel"/>
    <w:tmpl w:val="D3A4B630"/>
    <w:lvl w:ilvl="0" w:tplc="A954899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B57EC"/>
    <w:multiLevelType w:val="hybridMultilevel"/>
    <w:tmpl w:val="47F4AAAC"/>
    <w:lvl w:ilvl="0" w:tplc="A954899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D7EF1"/>
    <w:multiLevelType w:val="hybridMultilevel"/>
    <w:tmpl w:val="6242E422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4C12D9"/>
    <w:multiLevelType w:val="hybridMultilevel"/>
    <w:tmpl w:val="85189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3449A"/>
    <w:multiLevelType w:val="hybridMultilevel"/>
    <w:tmpl w:val="2D9885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E58E6"/>
    <w:multiLevelType w:val="hybridMultilevel"/>
    <w:tmpl w:val="92A09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5738C"/>
    <w:multiLevelType w:val="hybridMultilevel"/>
    <w:tmpl w:val="03E83B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244"/>
    <w:multiLevelType w:val="hybridMultilevel"/>
    <w:tmpl w:val="CAF83D5C"/>
    <w:lvl w:ilvl="0" w:tplc="A954899E">
      <w:start w:val="3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</w:num>
  <w:num w:numId="13">
    <w:abstractNumId w:val="11"/>
  </w:num>
  <w:num w:numId="14">
    <w:abstractNumId w:val="24"/>
  </w:num>
  <w:num w:numId="15">
    <w:abstractNumId w:val="22"/>
  </w:num>
  <w:num w:numId="16">
    <w:abstractNumId w:val="23"/>
  </w:num>
  <w:num w:numId="17">
    <w:abstractNumId w:val="17"/>
  </w:num>
  <w:num w:numId="18">
    <w:abstractNumId w:val="21"/>
  </w:num>
  <w:num w:numId="19">
    <w:abstractNumId w:val="15"/>
  </w:num>
  <w:num w:numId="20">
    <w:abstractNumId w:val="9"/>
  </w:num>
  <w:num w:numId="21">
    <w:abstractNumId w:val="18"/>
  </w:num>
  <w:num w:numId="22">
    <w:abstractNumId w:val="14"/>
  </w:num>
  <w:num w:numId="23">
    <w:abstractNumId w:val="12"/>
  </w:num>
  <w:num w:numId="24">
    <w:abstractNumId w:val="25"/>
  </w:num>
  <w:num w:numId="25">
    <w:abstractNumId w:val="10"/>
  </w:num>
  <w:num w:numId="26">
    <w:abstractNumId w:val="19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B06F5"/>
    <w:rsid w:val="000C59F9"/>
    <w:rsid w:val="0015074B"/>
    <w:rsid w:val="00193B9E"/>
    <w:rsid w:val="0029639D"/>
    <w:rsid w:val="00326F90"/>
    <w:rsid w:val="003802ED"/>
    <w:rsid w:val="003E5BA3"/>
    <w:rsid w:val="003F51CB"/>
    <w:rsid w:val="00421C1F"/>
    <w:rsid w:val="004736D4"/>
    <w:rsid w:val="004C1B3F"/>
    <w:rsid w:val="004D75B3"/>
    <w:rsid w:val="005616E0"/>
    <w:rsid w:val="00586DBA"/>
    <w:rsid w:val="005956F1"/>
    <w:rsid w:val="005A25CC"/>
    <w:rsid w:val="005E282C"/>
    <w:rsid w:val="00623C07"/>
    <w:rsid w:val="00661111"/>
    <w:rsid w:val="0066702F"/>
    <w:rsid w:val="00765AA4"/>
    <w:rsid w:val="007A058D"/>
    <w:rsid w:val="007D5551"/>
    <w:rsid w:val="00801EF3"/>
    <w:rsid w:val="008321B7"/>
    <w:rsid w:val="00982BAA"/>
    <w:rsid w:val="00AA1D8D"/>
    <w:rsid w:val="00AC12DB"/>
    <w:rsid w:val="00B47730"/>
    <w:rsid w:val="00BD4F97"/>
    <w:rsid w:val="00C02587"/>
    <w:rsid w:val="00C52E29"/>
    <w:rsid w:val="00C72329"/>
    <w:rsid w:val="00CB0664"/>
    <w:rsid w:val="00D34C6B"/>
    <w:rsid w:val="00D52DD9"/>
    <w:rsid w:val="00F146F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C12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12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H6GBRK5X7yjByq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linkmosta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inkmostar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dc:description>generated by python-docx</dc:description>
  <cp:lastModifiedBy>aldijanad</cp:lastModifiedBy>
  <cp:revision>2</cp:revision>
  <dcterms:created xsi:type="dcterms:W3CDTF">2025-10-30T08:29:00Z</dcterms:created>
  <dcterms:modified xsi:type="dcterms:W3CDTF">2025-10-30T08:29:00Z</dcterms:modified>
</cp:coreProperties>
</file>