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7899" w14:textId="2C05FE22" w:rsidR="0053302A" w:rsidRDefault="00082248">
      <w:pPr>
        <w:rPr>
          <w:lang w:val="bs-Latn-BA"/>
        </w:rPr>
      </w:pPr>
      <w:r>
        <w:rPr>
          <w:lang w:val="bs-Latn-BA"/>
        </w:rPr>
        <w:t xml:space="preserve">Odabir jezika </w:t>
      </w:r>
    </w:p>
    <w:p w14:paraId="7CF321DC" w14:textId="72134BD8" w:rsidR="00082248" w:rsidRDefault="00082248">
      <w:pPr>
        <w:rPr>
          <w:lang w:val="bs-Latn-BA"/>
        </w:rPr>
      </w:pPr>
      <w:r>
        <w:rPr>
          <w:noProof/>
        </w:rPr>
        <w:drawing>
          <wp:inline distT="0" distB="0" distL="0" distR="0" wp14:anchorId="69C5A46D" wp14:editId="7F8D7D77">
            <wp:extent cx="5943600" cy="7357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82FF" w14:textId="22CC34A5" w:rsidR="00082248" w:rsidRDefault="00082248">
      <w:pPr>
        <w:rPr>
          <w:lang w:val="bs-Latn-BA"/>
        </w:rPr>
      </w:pPr>
      <w:r>
        <w:rPr>
          <w:lang w:val="bs-Latn-BA"/>
        </w:rPr>
        <w:t>Klikom na odgovarajuće dugme možete odabrati jezik na kojemželite koristiti aplikaciju .</w:t>
      </w:r>
    </w:p>
    <w:p w14:paraId="0F0C74C9" w14:textId="136486B4" w:rsidR="00082248" w:rsidRDefault="00082248">
      <w:pPr>
        <w:rPr>
          <w:lang w:val="bs-Latn-BA"/>
        </w:rPr>
      </w:pPr>
      <w:r>
        <w:rPr>
          <w:lang w:val="bs-Latn-BA"/>
        </w:rPr>
        <w:t>Klikom na logo Izbora preusmjeriti će vas na web stranicu Centralne izborne komisije BiH</w:t>
      </w:r>
    </w:p>
    <w:p w14:paraId="369F2BEA" w14:textId="424462DB" w:rsidR="00082248" w:rsidRDefault="00082248">
      <w:pPr>
        <w:rPr>
          <w:lang w:val="bs-Latn-BA"/>
        </w:rPr>
      </w:pPr>
      <w:r>
        <w:rPr>
          <w:noProof/>
        </w:rPr>
        <w:lastRenderedPageBreak/>
        <w:drawing>
          <wp:inline distT="0" distB="0" distL="0" distR="0" wp14:anchorId="3C067BDD" wp14:editId="45A767C2">
            <wp:extent cx="5943600" cy="64687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3C2E" w14:textId="07170EAD" w:rsidR="00082248" w:rsidRDefault="00082248">
      <w:pPr>
        <w:rPr>
          <w:lang w:val="bs-Latn-BA"/>
        </w:rPr>
      </w:pPr>
      <w:r>
        <w:rPr>
          <w:lang w:val="bs-Latn-BA"/>
        </w:rPr>
        <w:t>Klikom</w:t>
      </w:r>
      <w:r w:rsidR="007041FC">
        <w:rPr>
          <w:lang w:val="bs-Latn-BA"/>
        </w:rPr>
        <w:t>/ pritiskom</w:t>
      </w:r>
      <w:r>
        <w:rPr>
          <w:lang w:val="bs-Latn-BA"/>
        </w:rPr>
        <w:t xml:space="preserve"> na </w:t>
      </w:r>
      <w:r w:rsidR="0049671A">
        <w:rPr>
          <w:lang w:val="bs-Latn-BA"/>
        </w:rPr>
        <w:t xml:space="preserve">ikonu </w:t>
      </w:r>
      <w:r w:rsidR="007041FC" w:rsidRPr="007041FC">
        <w:rPr>
          <w:color w:val="00B0F0"/>
          <w:lang w:val="bs-Latn-BA"/>
        </w:rPr>
        <w:t>P</w:t>
      </w:r>
      <w:r w:rsidRPr="007041FC">
        <w:rPr>
          <w:color w:val="00B0F0"/>
          <w:lang w:val="bs-Latn-BA"/>
        </w:rPr>
        <w:t xml:space="preserve">riručnik </w:t>
      </w:r>
      <w:r>
        <w:rPr>
          <w:lang w:val="bs-Latn-BA"/>
        </w:rPr>
        <w:t xml:space="preserve">ulazite u elektronsku verziju </w:t>
      </w:r>
      <w:r w:rsidR="007041FC">
        <w:rPr>
          <w:lang w:val="bs-Latn-BA"/>
        </w:rPr>
        <w:t>P</w:t>
      </w:r>
      <w:r>
        <w:rPr>
          <w:lang w:val="bs-Latn-BA"/>
        </w:rPr>
        <w:t>r</w:t>
      </w:r>
      <w:r w:rsidR="0049671A">
        <w:rPr>
          <w:lang w:val="bs-Latn-BA"/>
        </w:rPr>
        <w:t>iruč</w:t>
      </w:r>
      <w:r w:rsidR="007041FC">
        <w:rPr>
          <w:lang w:val="bs-Latn-BA"/>
        </w:rPr>
        <w:t xml:space="preserve">nik za rad biračkih odbora u Bosni i Hercegovini. </w:t>
      </w:r>
      <w:r w:rsidR="0049671A">
        <w:rPr>
          <w:lang w:val="bs-Latn-BA"/>
        </w:rPr>
        <w:t xml:space="preserve"> </w:t>
      </w:r>
    </w:p>
    <w:p w14:paraId="544042A8" w14:textId="17105697" w:rsidR="00082248" w:rsidRDefault="007041FC">
      <w:pPr>
        <w:rPr>
          <w:lang w:val="bs-Latn-BA"/>
        </w:rPr>
      </w:pPr>
      <w:r>
        <w:rPr>
          <w:lang w:val="bs-Latn-BA"/>
        </w:rPr>
        <w:t xml:space="preserve">Klikom/ pritiskom na ikonu na </w:t>
      </w:r>
      <w:r w:rsidRPr="007041FC">
        <w:rPr>
          <w:color w:val="00B0F0"/>
          <w:lang w:val="bs-Latn-BA"/>
        </w:rPr>
        <w:t>L</w:t>
      </w:r>
      <w:r w:rsidR="00082248" w:rsidRPr="007041FC">
        <w:rPr>
          <w:color w:val="00B0F0"/>
          <w:lang w:val="bs-Latn-BA"/>
        </w:rPr>
        <w:t>ogin</w:t>
      </w:r>
      <w:r w:rsidR="00082248">
        <w:rPr>
          <w:lang w:val="bs-Latn-BA"/>
        </w:rPr>
        <w:t xml:space="preserve"> </w:t>
      </w:r>
      <w:r>
        <w:rPr>
          <w:lang w:val="bs-Latn-BA"/>
        </w:rPr>
        <w:t>pristupate</w:t>
      </w:r>
      <w:r w:rsidR="00082248">
        <w:rPr>
          <w:lang w:val="bs-Latn-BA"/>
        </w:rPr>
        <w:t xml:space="preserve"> aplikaciji sa naprednim funkcijama za članove biračkih odbora kao što je mapiranje biračkih mjesta i dostavljanje fotografije ulaza u Biračko mjesto. </w:t>
      </w:r>
    </w:p>
    <w:p w14:paraId="52341D9D" w14:textId="7F9F1328" w:rsidR="00082248" w:rsidRDefault="00082248">
      <w:pPr>
        <w:rPr>
          <w:lang w:val="bs-Latn-BA"/>
        </w:rPr>
      </w:pPr>
      <w:r>
        <w:rPr>
          <w:lang w:val="bs-Latn-BA"/>
        </w:rPr>
        <w:t>Klikom</w:t>
      </w:r>
      <w:r w:rsidR="007041FC">
        <w:rPr>
          <w:lang w:val="bs-Latn-BA"/>
        </w:rPr>
        <w:t>/ pritiskom</w:t>
      </w:r>
      <w:r>
        <w:rPr>
          <w:lang w:val="bs-Latn-BA"/>
        </w:rPr>
        <w:t xml:space="preserve"> na </w:t>
      </w:r>
      <w:r w:rsidR="007041FC">
        <w:rPr>
          <w:lang w:val="bs-Latn-BA"/>
        </w:rPr>
        <w:t xml:space="preserve">ikonu </w:t>
      </w:r>
      <w:r w:rsidR="007041FC" w:rsidRPr="007041FC">
        <w:rPr>
          <w:color w:val="00B0F0"/>
          <w:lang w:val="bs-Latn-BA"/>
        </w:rPr>
        <w:t xml:space="preserve">Registar </w:t>
      </w:r>
      <w:r w:rsidRPr="007041FC">
        <w:rPr>
          <w:color w:val="00B0F0"/>
          <w:lang w:val="bs-Latn-BA"/>
        </w:rPr>
        <w:t xml:space="preserve"> </w:t>
      </w:r>
      <w:r>
        <w:rPr>
          <w:lang w:val="bs-Latn-BA"/>
        </w:rPr>
        <w:t>možete se prijaviti na napredne funkcije koje su namjenje</w:t>
      </w:r>
      <w:r w:rsidR="002E6BC1">
        <w:rPr>
          <w:lang w:val="bs-Latn-BA"/>
        </w:rPr>
        <w:t>ne članovima biračkih odbo</w:t>
      </w:r>
      <w:r w:rsidR="007041FC">
        <w:rPr>
          <w:lang w:val="bs-Latn-BA"/>
        </w:rPr>
        <w:t>ra odnosnima članovima OIK /GIK</w:t>
      </w:r>
      <w:r w:rsidR="002E6BC1">
        <w:rPr>
          <w:lang w:val="bs-Latn-BA"/>
        </w:rPr>
        <w:t>.</w:t>
      </w:r>
    </w:p>
    <w:p w14:paraId="7EF858C4" w14:textId="62377F72" w:rsidR="002E6BC1" w:rsidRDefault="007041FC">
      <w:pPr>
        <w:rPr>
          <w:lang w:val="bs-Latn-BA"/>
        </w:rPr>
      </w:pPr>
      <w:r>
        <w:rPr>
          <w:lang w:val="bs-Latn-BA"/>
        </w:rPr>
        <w:lastRenderedPageBreak/>
        <w:t xml:space="preserve">Klikom/ pritiskom na ikonu </w:t>
      </w:r>
      <w:r w:rsidRPr="007041FC">
        <w:rPr>
          <w:color w:val="00B0F0"/>
          <w:lang w:val="bs-Latn-BA"/>
        </w:rPr>
        <w:t xml:space="preserve">Preuzi priručnik </w:t>
      </w:r>
      <w:r>
        <w:rPr>
          <w:color w:val="00B0F0"/>
          <w:lang w:val="bs-Latn-BA"/>
        </w:rPr>
        <w:t xml:space="preserve"> </w:t>
      </w:r>
      <w:r>
        <w:rPr>
          <w:lang w:val="bs-Latn-BA"/>
        </w:rPr>
        <w:t xml:space="preserve">možete preuzeti pdf veziju </w:t>
      </w:r>
      <w:r>
        <w:rPr>
          <w:lang w:val="bs-Latn-BA"/>
        </w:rPr>
        <w:t>Priručnik za rad birački</w:t>
      </w:r>
      <w:r>
        <w:rPr>
          <w:lang w:val="bs-Latn-BA"/>
        </w:rPr>
        <w:t xml:space="preserve">h odbora u Bosni i Hercegovini </w:t>
      </w:r>
      <w:r w:rsidR="002E6BC1">
        <w:rPr>
          <w:lang w:val="bs-Latn-BA"/>
        </w:rPr>
        <w:t xml:space="preserve">da je </w:t>
      </w:r>
      <w:r>
        <w:rPr>
          <w:lang w:val="bs-Latn-BA"/>
        </w:rPr>
        <w:t>možete koristiti u offline modu</w:t>
      </w:r>
      <w:r w:rsidR="002E6BC1">
        <w:rPr>
          <w:lang w:val="bs-Latn-BA"/>
        </w:rPr>
        <w:t xml:space="preserve">. </w:t>
      </w:r>
    </w:p>
    <w:p w14:paraId="7F31CC4B" w14:textId="55E25F4A" w:rsidR="002E6BC1" w:rsidRDefault="002E6BC1">
      <w:pPr>
        <w:rPr>
          <w:lang w:val="bs-Latn-BA"/>
        </w:rPr>
      </w:pPr>
      <w:r>
        <w:rPr>
          <w:noProof/>
        </w:rPr>
        <w:drawing>
          <wp:inline distT="0" distB="0" distL="0" distR="0" wp14:anchorId="70EB9C4A" wp14:editId="310A4A6C">
            <wp:extent cx="5943600" cy="2881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E6ABA" w14:textId="52D80AF9" w:rsidR="002E6BC1" w:rsidRDefault="007041FC">
      <w:pPr>
        <w:rPr>
          <w:lang w:val="bs-Latn-BA"/>
        </w:rPr>
      </w:pPr>
      <w:r>
        <w:rPr>
          <w:lang w:val="bs-Latn-BA"/>
        </w:rPr>
        <w:t>Ulaskom u stranicu P</w:t>
      </w:r>
      <w:r w:rsidR="002E6BC1">
        <w:rPr>
          <w:lang w:val="bs-Latn-BA"/>
        </w:rPr>
        <w:t>riručnika kroz naslove biti ćete provedeni kroz izborni proces prem</w:t>
      </w:r>
      <w:r>
        <w:rPr>
          <w:lang w:val="bs-Latn-BA"/>
        </w:rPr>
        <w:t>a cjelinama iz izbornog procesa</w:t>
      </w:r>
      <w:bookmarkStart w:id="0" w:name="_GoBack"/>
      <w:bookmarkEnd w:id="0"/>
      <w:r w:rsidR="002E6BC1">
        <w:rPr>
          <w:lang w:val="bs-Latn-BA"/>
        </w:rPr>
        <w:t xml:space="preserve">. </w:t>
      </w:r>
    </w:p>
    <w:p w14:paraId="6358C9BF" w14:textId="45BBB488" w:rsidR="002E6BC1" w:rsidRDefault="002C632B">
      <w:pPr>
        <w:rPr>
          <w:lang w:val="bs-Latn-BA"/>
        </w:rPr>
      </w:pPr>
      <w:r>
        <w:rPr>
          <w:noProof/>
        </w:rPr>
        <w:lastRenderedPageBreak/>
        <w:drawing>
          <wp:inline distT="0" distB="0" distL="0" distR="0" wp14:anchorId="7BE16911" wp14:editId="1188BCB2">
            <wp:extent cx="4371975" cy="8086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A444" w14:textId="2ACE31B1" w:rsidR="002C632B" w:rsidRDefault="002C632B">
      <w:pPr>
        <w:rPr>
          <w:lang w:val="bs-Latn-BA"/>
        </w:rPr>
      </w:pPr>
      <w:r>
        <w:rPr>
          <w:lang w:val="bs-Latn-BA"/>
        </w:rPr>
        <w:lastRenderedPageBreak/>
        <w:t xml:space="preserve">Klikom na video otvoriti će vam se zvanični video u djelu koji se odnosi za navedenu cjelinu stranice </w:t>
      </w:r>
    </w:p>
    <w:p w14:paraId="43552D11" w14:textId="725F88FA" w:rsidR="002C632B" w:rsidRDefault="002C632B">
      <w:pPr>
        <w:rPr>
          <w:lang w:val="bs-Latn-BA"/>
        </w:rPr>
      </w:pPr>
      <w:r>
        <w:rPr>
          <w:lang w:val="bs-Latn-BA"/>
        </w:rPr>
        <w:t xml:space="preserve">Klikom na dugmne &lt;&lt; vratiće vas na prethodnu stranicu . </w:t>
      </w:r>
    </w:p>
    <w:p w14:paraId="5616DC79" w14:textId="77777777" w:rsidR="002C632B" w:rsidRPr="00082248" w:rsidRDefault="002C632B">
      <w:pPr>
        <w:rPr>
          <w:lang w:val="bs-Latn-BA"/>
        </w:rPr>
      </w:pPr>
    </w:p>
    <w:sectPr w:rsidR="002C632B" w:rsidRPr="000822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48"/>
    <w:rsid w:val="00026BBC"/>
    <w:rsid w:val="00037679"/>
    <w:rsid w:val="00046898"/>
    <w:rsid w:val="000758F9"/>
    <w:rsid w:val="00082248"/>
    <w:rsid w:val="000C3880"/>
    <w:rsid w:val="001011AD"/>
    <w:rsid w:val="00182BB0"/>
    <w:rsid w:val="001850D6"/>
    <w:rsid w:val="001C33B8"/>
    <w:rsid w:val="00205771"/>
    <w:rsid w:val="00232739"/>
    <w:rsid w:val="002A43A4"/>
    <w:rsid w:val="002A67CE"/>
    <w:rsid w:val="002C632B"/>
    <w:rsid w:val="002E6BC1"/>
    <w:rsid w:val="003F32B9"/>
    <w:rsid w:val="004144F6"/>
    <w:rsid w:val="0049671A"/>
    <w:rsid w:val="004B223A"/>
    <w:rsid w:val="004D569F"/>
    <w:rsid w:val="004F3EB7"/>
    <w:rsid w:val="005276D9"/>
    <w:rsid w:val="0053302A"/>
    <w:rsid w:val="00591145"/>
    <w:rsid w:val="00595D6D"/>
    <w:rsid w:val="00633E59"/>
    <w:rsid w:val="00684D16"/>
    <w:rsid w:val="00690928"/>
    <w:rsid w:val="006A795D"/>
    <w:rsid w:val="006D5F10"/>
    <w:rsid w:val="007041FC"/>
    <w:rsid w:val="00706F1C"/>
    <w:rsid w:val="007B2D4C"/>
    <w:rsid w:val="007E79BC"/>
    <w:rsid w:val="008306D4"/>
    <w:rsid w:val="008336F2"/>
    <w:rsid w:val="008E68FE"/>
    <w:rsid w:val="00945E5A"/>
    <w:rsid w:val="009B6826"/>
    <w:rsid w:val="009E61D1"/>
    <w:rsid w:val="00A15582"/>
    <w:rsid w:val="00A2383A"/>
    <w:rsid w:val="00A23B9E"/>
    <w:rsid w:val="00A76C69"/>
    <w:rsid w:val="00A8236C"/>
    <w:rsid w:val="00A8346C"/>
    <w:rsid w:val="00A85753"/>
    <w:rsid w:val="00A93851"/>
    <w:rsid w:val="00B24503"/>
    <w:rsid w:val="00B83D8A"/>
    <w:rsid w:val="00BC18E4"/>
    <w:rsid w:val="00C12CBF"/>
    <w:rsid w:val="00C87354"/>
    <w:rsid w:val="00CB3B44"/>
    <w:rsid w:val="00CB4DC4"/>
    <w:rsid w:val="00CF1237"/>
    <w:rsid w:val="00D26993"/>
    <w:rsid w:val="00D40693"/>
    <w:rsid w:val="00D66492"/>
    <w:rsid w:val="00DC1429"/>
    <w:rsid w:val="00E92DA4"/>
    <w:rsid w:val="00F13572"/>
    <w:rsid w:val="00F16E57"/>
    <w:rsid w:val="00F6097E"/>
    <w:rsid w:val="00F86672"/>
    <w:rsid w:val="00FA5FE3"/>
    <w:rsid w:val="00FB4E3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7990"/>
  <w15:chartTrackingRefBased/>
  <w15:docId w15:val="{C599BB5E-3BA7-4F21-8123-DA359817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Agić</dc:creator>
  <cp:keywords/>
  <dc:description/>
  <cp:lastModifiedBy>Zehra Tepic</cp:lastModifiedBy>
  <cp:revision>3</cp:revision>
  <dcterms:created xsi:type="dcterms:W3CDTF">2022-09-20T15:46:00Z</dcterms:created>
  <dcterms:modified xsi:type="dcterms:W3CDTF">2022-09-20T16:01:00Z</dcterms:modified>
</cp:coreProperties>
</file>