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E5" w:rsidRPr="001254FB" w:rsidRDefault="00BA3DE5" w:rsidP="00BA3DE5">
      <w:pPr>
        <w:pStyle w:val="Header"/>
        <w:rPr>
          <w:szCs w:val="20"/>
          <w:lang w:val="hr-BA"/>
        </w:rPr>
      </w:pPr>
      <w:r w:rsidRPr="001254FB">
        <w:rPr>
          <w:noProof/>
          <w:szCs w:val="20"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3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908" w:rsidRPr="002D3908">
        <w:rPr>
          <w:szCs w:val="20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8.45pt;margin-top:-20.05pt;width:234.05pt;height:69.75pt;z-index:251661312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BA3DE5" w:rsidRPr="00B90C6D" w:rsidRDefault="00BA3DE5" w:rsidP="00BA3DE5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BA3DE5" w:rsidRPr="00B90C6D" w:rsidRDefault="00BA3DE5" w:rsidP="00BA3DE5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BA3DE5" w:rsidRPr="00B90C6D" w:rsidRDefault="00BA3DE5" w:rsidP="00BA3DE5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MUNICIPAL COUNCIL</w:t>
                  </w:r>
                </w:p>
              </w:txbxContent>
            </v:textbox>
          </v:shape>
        </w:pict>
      </w:r>
      <w:r w:rsidR="002D3908" w:rsidRPr="002D3908">
        <w:rPr>
          <w:szCs w:val="20"/>
          <w:lang w:val="hr-BA" w:eastAsia="hr-HR"/>
        </w:rPr>
        <w:pict>
          <v:shape id="_x0000_s1027" type="#_x0000_t202" style="position:absolute;margin-left:-73.85pt;margin-top:-20.05pt;width:240.9pt;height:69.3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BA3DE5" w:rsidRPr="00B90C6D" w:rsidRDefault="00BA3DE5" w:rsidP="00BA3DE5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BA3DE5" w:rsidRPr="00B90C6D" w:rsidRDefault="00BA3DE5" w:rsidP="00BA3DE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BA3DE5" w:rsidRPr="00B90C6D" w:rsidRDefault="00BA3DE5" w:rsidP="00BA3DE5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BA3DE5" w:rsidRPr="00B90C6D" w:rsidRDefault="00BA3DE5" w:rsidP="00BA3DE5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OPĆINSKO VIJEĆE</w:t>
                  </w:r>
                </w:p>
              </w:txbxContent>
            </v:textbox>
          </v:shape>
        </w:pict>
      </w:r>
    </w:p>
    <w:p w:rsidR="00BA3DE5" w:rsidRPr="001254FB" w:rsidRDefault="00BA3DE5" w:rsidP="00BA3DE5">
      <w:pPr>
        <w:rPr>
          <w:szCs w:val="20"/>
          <w:lang w:val="hr-BA"/>
        </w:rPr>
      </w:pPr>
    </w:p>
    <w:p w:rsidR="00BA3DE5" w:rsidRPr="001254FB" w:rsidRDefault="00BA3DE5" w:rsidP="00BA3DE5">
      <w:pPr>
        <w:rPr>
          <w:szCs w:val="20"/>
          <w:lang w:val="hr-BA"/>
        </w:rPr>
      </w:pPr>
    </w:p>
    <w:p w:rsidR="00BA3DE5" w:rsidRPr="001254FB" w:rsidRDefault="00BA3DE5" w:rsidP="00BA3DE5">
      <w:pPr>
        <w:rPr>
          <w:szCs w:val="20"/>
          <w:lang w:val="hr-BA"/>
        </w:rPr>
      </w:pPr>
    </w:p>
    <w:p w:rsidR="00BA3DE5" w:rsidRPr="001254FB" w:rsidRDefault="002D3908" w:rsidP="00BA3DE5">
      <w:pPr>
        <w:rPr>
          <w:szCs w:val="20"/>
          <w:lang w:val="hr-BA"/>
        </w:rPr>
      </w:pPr>
      <w:r w:rsidRPr="002D3908">
        <w:rPr>
          <w:szCs w:val="2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63360" o:connectortype="straight" strokecolor="#7f7f7f [1612]"/>
        </w:pict>
      </w:r>
    </w:p>
    <w:p w:rsidR="00BA3DE5" w:rsidRPr="001254FB" w:rsidRDefault="002D3908" w:rsidP="00BA3DE5">
      <w:pPr>
        <w:jc w:val="both"/>
        <w:rPr>
          <w:rFonts w:cs="Arial"/>
          <w:szCs w:val="20"/>
          <w:lang w:val="hr-HR"/>
        </w:rPr>
      </w:pPr>
      <w:r w:rsidRPr="002D3908">
        <w:rPr>
          <w:szCs w:val="20"/>
          <w:lang w:val="hr-BA" w:eastAsia="hr-HR"/>
        </w:rPr>
        <w:pict>
          <v:shape id="_x0000_s1029" type="#_x0000_t32" style="position:absolute;left:0;text-align:left;margin-left:-35.3pt;margin-top:-.15pt;width:501.75pt;height:0;z-index:251664384" o:connectortype="straight" strokecolor="#7f7f7f [1612]"/>
        </w:pict>
      </w:r>
    </w:p>
    <w:p w:rsidR="00BA3DE5" w:rsidRDefault="00BA3DE5" w:rsidP="00BA3D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osnovu člana 95</w:t>
      </w:r>
      <w:r w:rsidRPr="001254FB">
        <w:rPr>
          <w:rFonts w:cs="Arial"/>
          <w:szCs w:val="20"/>
        </w:rPr>
        <w:t xml:space="preserve">. Statuta Općine Travnik (Prečišćeni tekst “Službene novine Općine Travnik“, broj 11/05), </w:t>
      </w:r>
      <w:r>
        <w:rPr>
          <w:rFonts w:cs="Arial"/>
          <w:szCs w:val="20"/>
        </w:rPr>
        <w:t xml:space="preserve">odredbi Programa novčanih poticaja za unapređenje poljoprivredne proizvodnje općine Travnik za 2020.godinu (“Službene novine Općine Travnik”, broj: </w:t>
      </w:r>
      <w:r w:rsidR="0097202D">
        <w:rPr>
          <w:rFonts w:cs="Arial"/>
          <w:szCs w:val="20"/>
        </w:rPr>
        <w:t>6</w:t>
      </w:r>
      <w:r>
        <w:rPr>
          <w:rFonts w:cs="Arial"/>
          <w:szCs w:val="20"/>
        </w:rPr>
        <w:t>/20)</w:t>
      </w:r>
      <w:r w:rsidRPr="001254F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načelnik Općine Travnik, </w:t>
      </w:r>
    </w:p>
    <w:p w:rsidR="00BA3DE5" w:rsidRPr="001254FB" w:rsidRDefault="00BA3DE5" w:rsidP="00BA3D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r a s p i s u j e</w:t>
      </w:r>
    </w:p>
    <w:p w:rsidR="00BA3DE5" w:rsidRDefault="00BA3DE5" w:rsidP="00BA3DE5">
      <w:pPr>
        <w:jc w:val="both"/>
        <w:rPr>
          <w:rFonts w:cs="Arial"/>
          <w:szCs w:val="20"/>
        </w:rPr>
      </w:pPr>
    </w:p>
    <w:p w:rsidR="00BA3DE5" w:rsidRPr="001254FB" w:rsidRDefault="00BA3DE5" w:rsidP="00BA3DE5">
      <w:pPr>
        <w:jc w:val="both"/>
        <w:rPr>
          <w:rFonts w:cs="Arial"/>
          <w:szCs w:val="20"/>
        </w:rPr>
      </w:pPr>
    </w:p>
    <w:p w:rsidR="00BA3DE5" w:rsidRDefault="00BA3DE5" w:rsidP="00BA3DE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J A V N I    P O Z I V</w:t>
      </w:r>
    </w:p>
    <w:p w:rsidR="00BA3DE5" w:rsidRDefault="00BA3DE5" w:rsidP="00BA3DE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 dodjelu </w:t>
      </w:r>
      <w:r w:rsidRPr="001254FB">
        <w:rPr>
          <w:rFonts w:cs="Arial"/>
          <w:b/>
          <w:szCs w:val="20"/>
        </w:rPr>
        <w:t>poticaja za unapređenje poljoprivredne proizvodnje Općine Travnik</w:t>
      </w:r>
    </w:p>
    <w:p w:rsidR="00BA3DE5" w:rsidRPr="001254FB" w:rsidRDefault="00BA3DE5" w:rsidP="00BA3DE5">
      <w:pPr>
        <w:jc w:val="center"/>
        <w:rPr>
          <w:rFonts w:cs="Arial"/>
          <w:b/>
          <w:szCs w:val="20"/>
        </w:rPr>
      </w:pPr>
      <w:r w:rsidRPr="001254FB">
        <w:rPr>
          <w:rFonts w:cs="Arial"/>
          <w:b/>
          <w:szCs w:val="20"/>
        </w:rPr>
        <w:t xml:space="preserve"> za 20</w:t>
      </w:r>
      <w:r>
        <w:rPr>
          <w:rFonts w:cs="Arial"/>
          <w:b/>
          <w:szCs w:val="20"/>
        </w:rPr>
        <w:t>20</w:t>
      </w:r>
      <w:r w:rsidRPr="001254FB">
        <w:rPr>
          <w:rFonts w:cs="Arial"/>
          <w:b/>
          <w:szCs w:val="20"/>
        </w:rPr>
        <w:t>.godinu</w:t>
      </w: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A3DE5" w:rsidRDefault="00BA3DE5" w:rsidP="00BA3DE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15A90">
        <w:rPr>
          <w:rFonts w:ascii="Arial" w:hAnsi="Arial" w:cs="Arial"/>
          <w:b/>
          <w:color w:val="000000"/>
          <w:sz w:val="20"/>
          <w:szCs w:val="20"/>
        </w:rPr>
        <w:t>I</w:t>
      </w: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254FB">
        <w:rPr>
          <w:rFonts w:ascii="Arial" w:hAnsi="Arial" w:cs="Arial"/>
          <w:color w:val="000000"/>
          <w:sz w:val="20"/>
          <w:szCs w:val="20"/>
        </w:rPr>
        <w:t>Pravo na ostvarivanje poticaja imaju sva fizička lica koja ispunjavaju opće i dodatne kriterije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254FB">
        <w:rPr>
          <w:rFonts w:ascii="Arial" w:hAnsi="Arial" w:cs="Arial"/>
          <w:color w:val="000000"/>
          <w:sz w:val="20"/>
          <w:szCs w:val="20"/>
        </w:rPr>
        <w:t xml:space="preserve"> te koji blagovremeno, u roku propisanom </w:t>
      </w:r>
      <w:r>
        <w:rPr>
          <w:rFonts w:ascii="Arial" w:hAnsi="Arial" w:cs="Arial"/>
          <w:color w:val="000000"/>
          <w:sz w:val="20"/>
          <w:szCs w:val="20"/>
        </w:rPr>
        <w:t>Javnim pozivom,</w:t>
      </w:r>
      <w:r w:rsidRPr="001254FB">
        <w:rPr>
          <w:rFonts w:ascii="Arial" w:hAnsi="Arial" w:cs="Arial"/>
          <w:color w:val="000000"/>
          <w:sz w:val="20"/>
          <w:szCs w:val="20"/>
        </w:rPr>
        <w:t xml:space="preserve"> podnesu zahtjev za poti</w:t>
      </w:r>
      <w:r>
        <w:rPr>
          <w:rFonts w:ascii="Arial" w:hAnsi="Arial" w:cs="Arial"/>
          <w:color w:val="000000"/>
          <w:sz w:val="20"/>
          <w:szCs w:val="20"/>
        </w:rPr>
        <w:t>caj sa potrebnom dokumentacijom.</w:t>
      </w: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Pr="00815A90" w:rsidRDefault="00BA3DE5" w:rsidP="00BA3DE5">
      <w:pPr>
        <w:jc w:val="center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II</w:t>
      </w:r>
    </w:p>
    <w:p w:rsidR="00BA3DE5" w:rsidRPr="001254FB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1254FB">
        <w:rPr>
          <w:rFonts w:ascii="Arial" w:hAnsi="Arial" w:cs="Arial"/>
          <w:b/>
          <w:i/>
          <w:color w:val="000000"/>
          <w:sz w:val="20"/>
          <w:szCs w:val="20"/>
        </w:rPr>
        <w:t>Vrste poticaja</w:t>
      </w:r>
    </w:p>
    <w:p w:rsidR="00BA3DE5" w:rsidRPr="001254FB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Pr="00C926B9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BA3DE5" w:rsidRDefault="00BA3DE5" w:rsidP="00BA3DE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Nabavka i dodjela kosilica</w:t>
      </w:r>
    </w:p>
    <w:p w:rsidR="00BA3DE5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015874">
        <w:rPr>
          <w:rFonts w:ascii="Arial" w:hAnsi="Arial" w:cs="Arial"/>
          <w:color w:val="000000"/>
          <w:sz w:val="20"/>
          <w:szCs w:val="20"/>
        </w:rPr>
        <w:t>Planirana sredstva za ovu vr</w:t>
      </w:r>
      <w:r>
        <w:rPr>
          <w:rFonts w:ascii="Arial" w:hAnsi="Arial" w:cs="Arial"/>
          <w:color w:val="000000"/>
          <w:sz w:val="20"/>
          <w:szCs w:val="20"/>
        </w:rPr>
        <w:t>stu poticaja su u iznosu od 39.000,00 KM, koji će se utrošiti na sljedeći način:</w:t>
      </w:r>
    </w:p>
    <w:p w:rsidR="00BA3DE5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Općina Travnik će izvršiti nabavku kosilica u ukupnoj vrijednosti od 39.000,00 KM koje će biti podjeljene odabranim korisnicima. </w:t>
      </w:r>
    </w:p>
    <w:p w:rsidR="00BA3DE5" w:rsidRDefault="00BA3DE5" w:rsidP="00BA3DE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Broj korisnika  će zavisiti od broja nabavljenih kosilica za planirani iznos od 39.000,00 KM.</w:t>
      </w:r>
    </w:p>
    <w:p w:rsidR="00BA3DE5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Pr="00F82638" w:rsidRDefault="00BA3DE5" w:rsidP="00BA3DE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82638">
        <w:rPr>
          <w:rFonts w:ascii="Arial" w:hAnsi="Arial" w:cs="Arial"/>
          <w:b/>
          <w:i/>
          <w:color w:val="000000"/>
          <w:sz w:val="20"/>
          <w:szCs w:val="20"/>
        </w:rPr>
        <w:t>Nabavka i dodjela plastenika</w:t>
      </w:r>
    </w:p>
    <w:p w:rsidR="00BA3DE5" w:rsidRPr="00C926B9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926B9">
        <w:rPr>
          <w:rFonts w:ascii="Arial" w:hAnsi="Arial" w:cs="Arial"/>
          <w:color w:val="000000"/>
          <w:sz w:val="20"/>
          <w:szCs w:val="20"/>
        </w:rPr>
        <w:t>Planirana sredstva za ovu</w:t>
      </w:r>
      <w:r>
        <w:rPr>
          <w:rFonts w:ascii="Arial" w:hAnsi="Arial" w:cs="Arial"/>
          <w:color w:val="000000"/>
          <w:sz w:val="20"/>
          <w:szCs w:val="20"/>
        </w:rPr>
        <w:t xml:space="preserve"> vrstu poticaja su u iznosu od 40</w:t>
      </w:r>
      <w:r w:rsidRPr="00C926B9">
        <w:rPr>
          <w:rFonts w:ascii="Arial" w:hAnsi="Arial" w:cs="Arial"/>
          <w:color w:val="000000"/>
          <w:sz w:val="20"/>
          <w:szCs w:val="20"/>
        </w:rPr>
        <w:t>.000</w:t>
      </w:r>
      <w:r>
        <w:rPr>
          <w:rFonts w:ascii="Arial" w:hAnsi="Arial" w:cs="Arial"/>
          <w:color w:val="000000"/>
          <w:sz w:val="20"/>
          <w:szCs w:val="20"/>
        </w:rPr>
        <w:t>,00</w:t>
      </w:r>
      <w:r w:rsidRPr="00C926B9">
        <w:rPr>
          <w:rFonts w:ascii="Arial" w:hAnsi="Arial" w:cs="Arial"/>
          <w:color w:val="000000"/>
          <w:sz w:val="20"/>
          <w:szCs w:val="20"/>
        </w:rPr>
        <w:t xml:space="preserve"> KM, koji će se utrošiti na sljedeći način: </w:t>
      </w:r>
    </w:p>
    <w:p w:rsidR="00BA3DE5" w:rsidRPr="00C926B9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926B9">
        <w:rPr>
          <w:rFonts w:ascii="Arial" w:hAnsi="Arial" w:cs="Arial"/>
          <w:color w:val="000000"/>
          <w:sz w:val="20"/>
          <w:szCs w:val="20"/>
        </w:rPr>
        <w:t>Općina Travnik ć</w:t>
      </w:r>
      <w:r>
        <w:rPr>
          <w:rFonts w:ascii="Arial" w:hAnsi="Arial" w:cs="Arial"/>
          <w:color w:val="000000"/>
          <w:sz w:val="20"/>
          <w:szCs w:val="20"/>
        </w:rPr>
        <w:t>e izvršiti nabavku plastenika površine 50 m2, sa dodatnom opremom,  u ukupnoj vrijednosti od 40</w:t>
      </w:r>
      <w:r w:rsidRPr="00C926B9">
        <w:rPr>
          <w:rFonts w:ascii="Arial" w:hAnsi="Arial" w:cs="Arial"/>
          <w:color w:val="000000"/>
          <w:sz w:val="20"/>
          <w:szCs w:val="20"/>
        </w:rPr>
        <w:t>.000</w:t>
      </w:r>
      <w:r>
        <w:rPr>
          <w:rFonts w:ascii="Arial" w:hAnsi="Arial" w:cs="Arial"/>
          <w:color w:val="000000"/>
          <w:sz w:val="20"/>
          <w:szCs w:val="20"/>
        </w:rPr>
        <w:t>,00</w:t>
      </w:r>
      <w:r w:rsidRPr="00C926B9">
        <w:rPr>
          <w:rFonts w:ascii="Arial" w:hAnsi="Arial" w:cs="Arial"/>
          <w:color w:val="000000"/>
          <w:sz w:val="20"/>
          <w:szCs w:val="20"/>
        </w:rPr>
        <w:t xml:space="preserve"> KM,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926B9">
        <w:rPr>
          <w:rFonts w:ascii="Arial" w:hAnsi="Arial" w:cs="Arial"/>
          <w:color w:val="000000"/>
          <w:sz w:val="20"/>
          <w:szCs w:val="20"/>
        </w:rPr>
        <w:t>koje će biti podijeljene odab</w:t>
      </w:r>
      <w:r>
        <w:rPr>
          <w:rFonts w:ascii="Arial" w:hAnsi="Arial" w:cs="Arial"/>
          <w:color w:val="000000"/>
          <w:sz w:val="20"/>
          <w:szCs w:val="20"/>
        </w:rPr>
        <w:t>ranim korisnicima</w:t>
      </w:r>
      <w:r w:rsidRPr="00C926B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A3DE5" w:rsidRPr="00C926B9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926B9">
        <w:rPr>
          <w:rFonts w:ascii="Arial" w:hAnsi="Arial" w:cs="Arial"/>
          <w:color w:val="000000"/>
          <w:sz w:val="20"/>
          <w:szCs w:val="20"/>
        </w:rPr>
        <w:t xml:space="preserve">Broj korisnika će zavisiti o broju nabavljenih </w:t>
      </w:r>
      <w:r>
        <w:rPr>
          <w:rFonts w:ascii="Arial" w:hAnsi="Arial" w:cs="Arial"/>
          <w:color w:val="000000"/>
          <w:sz w:val="20"/>
          <w:szCs w:val="20"/>
        </w:rPr>
        <w:t>plastenika za planirani iznos od 40</w:t>
      </w:r>
      <w:r w:rsidRPr="00C926B9">
        <w:rPr>
          <w:rFonts w:ascii="Arial" w:hAnsi="Arial" w:cs="Arial"/>
          <w:color w:val="000000"/>
          <w:sz w:val="20"/>
          <w:szCs w:val="20"/>
        </w:rPr>
        <w:t>.000</w:t>
      </w:r>
      <w:r>
        <w:rPr>
          <w:rFonts w:ascii="Arial" w:hAnsi="Arial" w:cs="Arial"/>
          <w:color w:val="000000"/>
          <w:sz w:val="20"/>
          <w:szCs w:val="20"/>
        </w:rPr>
        <w:t>,00</w:t>
      </w:r>
      <w:r w:rsidRPr="00C926B9">
        <w:rPr>
          <w:rFonts w:ascii="Arial" w:hAnsi="Arial" w:cs="Arial"/>
          <w:color w:val="000000"/>
          <w:sz w:val="20"/>
          <w:szCs w:val="20"/>
        </w:rPr>
        <w:t xml:space="preserve"> KM.</w:t>
      </w:r>
    </w:p>
    <w:p w:rsidR="00BA3DE5" w:rsidRPr="00C926B9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Pr="00F07D1D" w:rsidRDefault="00BA3DE5" w:rsidP="00BA3DE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07D1D">
        <w:rPr>
          <w:rFonts w:ascii="Arial" w:hAnsi="Arial" w:cs="Arial"/>
          <w:b/>
          <w:i/>
          <w:color w:val="000000"/>
          <w:sz w:val="20"/>
          <w:szCs w:val="20"/>
        </w:rPr>
        <w:t xml:space="preserve">Nabavka </w:t>
      </w:r>
      <w:r>
        <w:rPr>
          <w:rFonts w:ascii="Arial" w:hAnsi="Arial" w:cs="Arial"/>
          <w:b/>
          <w:i/>
          <w:color w:val="000000"/>
          <w:sz w:val="20"/>
          <w:szCs w:val="20"/>
        </w:rPr>
        <w:t>i</w:t>
      </w:r>
      <w:r w:rsidRPr="00F07D1D">
        <w:rPr>
          <w:rFonts w:ascii="Arial" w:hAnsi="Arial" w:cs="Arial"/>
          <w:b/>
          <w:i/>
          <w:color w:val="000000"/>
          <w:sz w:val="20"/>
          <w:szCs w:val="20"/>
        </w:rPr>
        <w:t xml:space="preserve"> dodjela kopa</w:t>
      </w:r>
      <w:r>
        <w:rPr>
          <w:rFonts w:ascii="Arial" w:hAnsi="Arial" w:cs="Arial"/>
          <w:b/>
          <w:i/>
          <w:color w:val="000000"/>
          <w:sz w:val="20"/>
          <w:szCs w:val="20"/>
        </w:rPr>
        <w:t>č</w:t>
      </w:r>
      <w:r w:rsidRPr="00F07D1D">
        <w:rPr>
          <w:rFonts w:ascii="Arial" w:hAnsi="Arial" w:cs="Arial"/>
          <w:b/>
          <w:i/>
          <w:color w:val="000000"/>
          <w:sz w:val="20"/>
          <w:szCs w:val="20"/>
        </w:rPr>
        <w:t>ica</w:t>
      </w:r>
    </w:p>
    <w:p w:rsidR="00BA3DE5" w:rsidRPr="00C926B9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926B9">
        <w:rPr>
          <w:rFonts w:ascii="Arial" w:hAnsi="Arial" w:cs="Arial"/>
          <w:color w:val="000000"/>
          <w:sz w:val="20"/>
          <w:szCs w:val="20"/>
        </w:rPr>
        <w:t>Planirana sredstva za ovu</w:t>
      </w:r>
      <w:r>
        <w:rPr>
          <w:rFonts w:ascii="Arial" w:hAnsi="Arial" w:cs="Arial"/>
          <w:color w:val="000000"/>
          <w:sz w:val="20"/>
          <w:szCs w:val="20"/>
        </w:rPr>
        <w:t xml:space="preserve"> vrstu poticaja su u iznosu od 21</w:t>
      </w:r>
      <w:r w:rsidRPr="00C926B9">
        <w:rPr>
          <w:rFonts w:ascii="Arial" w:hAnsi="Arial" w:cs="Arial"/>
          <w:color w:val="000000"/>
          <w:sz w:val="20"/>
          <w:szCs w:val="20"/>
        </w:rPr>
        <w:t>.000</w:t>
      </w:r>
      <w:r>
        <w:rPr>
          <w:rFonts w:ascii="Arial" w:hAnsi="Arial" w:cs="Arial"/>
          <w:color w:val="000000"/>
          <w:sz w:val="20"/>
          <w:szCs w:val="20"/>
        </w:rPr>
        <w:t>,00</w:t>
      </w:r>
      <w:r w:rsidRPr="00C926B9">
        <w:rPr>
          <w:rFonts w:ascii="Arial" w:hAnsi="Arial" w:cs="Arial"/>
          <w:color w:val="000000"/>
          <w:sz w:val="20"/>
          <w:szCs w:val="20"/>
        </w:rPr>
        <w:t xml:space="preserve"> KM, koji će se utrošiti na sljedeći način: </w:t>
      </w:r>
    </w:p>
    <w:p w:rsidR="00BA3DE5" w:rsidRPr="00C926B9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926B9">
        <w:rPr>
          <w:rFonts w:ascii="Arial" w:hAnsi="Arial" w:cs="Arial"/>
          <w:color w:val="000000"/>
          <w:sz w:val="20"/>
          <w:szCs w:val="20"/>
        </w:rPr>
        <w:t>Općina Travnik ć</w:t>
      </w:r>
      <w:r>
        <w:rPr>
          <w:rFonts w:ascii="Arial" w:hAnsi="Arial" w:cs="Arial"/>
          <w:color w:val="000000"/>
          <w:sz w:val="20"/>
          <w:szCs w:val="20"/>
        </w:rPr>
        <w:t>e izvršiti nabavku kopačica, u ukupnoj vrijednosti od 21</w:t>
      </w:r>
      <w:r w:rsidRPr="00C926B9">
        <w:rPr>
          <w:rFonts w:ascii="Arial" w:hAnsi="Arial" w:cs="Arial"/>
          <w:color w:val="000000"/>
          <w:sz w:val="20"/>
          <w:szCs w:val="20"/>
        </w:rPr>
        <w:t>.000</w:t>
      </w:r>
      <w:r>
        <w:rPr>
          <w:rFonts w:ascii="Arial" w:hAnsi="Arial" w:cs="Arial"/>
          <w:color w:val="000000"/>
          <w:sz w:val="20"/>
          <w:szCs w:val="20"/>
        </w:rPr>
        <w:t>,00</w:t>
      </w:r>
      <w:r w:rsidRPr="00C926B9">
        <w:rPr>
          <w:rFonts w:ascii="Arial" w:hAnsi="Arial" w:cs="Arial"/>
          <w:color w:val="000000"/>
          <w:sz w:val="20"/>
          <w:szCs w:val="20"/>
        </w:rPr>
        <w:t xml:space="preserve"> KM,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926B9">
        <w:rPr>
          <w:rFonts w:ascii="Arial" w:hAnsi="Arial" w:cs="Arial"/>
          <w:color w:val="000000"/>
          <w:sz w:val="20"/>
          <w:szCs w:val="20"/>
        </w:rPr>
        <w:t>koje će biti podijeljene odab</w:t>
      </w:r>
      <w:r>
        <w:rPr>
          <w:rFonts w:ascii="Arial" w:hAnsi="Arial" w:cs="Arial"/>
          <w:color w:val="000000"/>
          <w:sz w:val="20"/>
          <w:szCs w:val="20"/>
        </w:rPr>
        <w:t>ranim korisnicima</w:t>
      </w:r>
      <w:r w:rsidRPr="00C926B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A3DE5" w:rsidRPr="00C926B9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926B9">
        <w:rPr>
          <w:rFonts w:ascii="Arial" w:hAnsi="Arial" w:cs="Arial"/>
          <w:color w:val="000000"/>
          <w:sz w:val="20"/>
          <w:szCs w:val="20"/>
        </w:rPr>
        <w:t xml:space="preserve">Broj korisnika će zavisiti o broju nabavljenih </w:t>
      </w:r>
      <w:r>
        <w:rPr>
          <w:rFonts w:ascii="Arial" w:hAnsi="Arial" w:cs="Arial"/>
          <w:color w:val="000000"/>
          <w:sz w:val="20"/>
          <w:szCs w:val="20"/>
        </w:rPr>
        <w:t>kopačica za planirani iznos od 21</w:t>
      </w:r>
      <w:r w:rsidRPr="00C926B9">
        <w:rPr>
          <w:rFonts w:ascii="Arial" w:hAnsi="Arial" w:cs="Arial"/>
          <w:color w:val="000000"/>
          <w:sz w:val="20"/>
          <w:szCs w:val="20"/>
        </w:rPr>
        <w:t>.000</w:t>
      </w:r>
      <w:r>
        <w:rPr>
          <w:rFonts w:ascii="Arial" w:hAnsi="Arial" w:cs="Arial"/>
          <w:color w:val="000000"/>
          <w:sz w:val="20"/>
          <w:szCs w:val="20"/>
        </w:rPr>
        <w:t>,00</w:t>
      </w:r>
      <w:r w:rsidRPr="00C926B9">
        <w:rPr>
          <w:rFonts w:ascii="Arial" w:hAnsi="Arial" w:cs="Arial"/>
          <w:color w:val="000000"/>
          <w:sz w:val="20"/>
          <w:szCs w:val="20"/>
        </w:rPr>
        <w:t xml:space="preserve"> KM.</w:t>
      </w:r>
    </w:p>
    <w:p w:rsidR="00BA3DE5" w:rsidRDefault="00BA3DE5" w:rsidP="00BA3DE5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D1D5C" w:rsidRDefault="00ED1D5C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D1D5C" w:rsidRDefault="00ED1D5C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D1D5C" w:rsidRDefault="00ED1D5C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A3DE5" w:rsidRPr="00FD570A" w:rsidRDefault="00BA3DE5" w:rsidP="00BA3DE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A3DE5" w:rsidRDefault="00BA3DE5" w:rsidP="00BA3DE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15A90">
        <w:rPr>
          <w:rFonts w:ascii="Arial" w:hAnsi="Arial" w:cs="Arial"/>
          <w:b/>
          <w:color w:val="000000"/>
          <w:sz w:val="20"/>
          <w:szCs w:val="20"/>
        </w:rPr>
        <w:lastRenderedPageBreak/>
        <w:t>I</w:t>
      </w:r>
      <w:r>
        <w:rPr>
          <w:rFonts w:ascii="Arial" w:hAnsi="Arial" w:cs="Arial"/>
          <w:b/>
          <w:color w:val="000000"/>
          <w:sz w:val="20"/>
          <w:szCs w:val="20"/>
        </w:rPr>
        <w:t>II</w:t>
      </w:r>
    </w:p>
    <w:p w:rsidR="00ED1D5C" w:rsidRDefault="00ED1D5C" w:rsidP="00BA3DE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A3DE5" w:rsidRPr="00815A90" w:rsidRDefault="00BA3DE5" w:rsidP="00BA3DE5">
      <w:pPr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Odabir korisnika p</w:t>
      </w:r>
      <w:r w:rsidRPr="00815A90">
        <w:rPr>
          <w:rFonts w:cs="Arial"/>
          <w:szCs w:val="20"/>
        </w:rPr>
        <w:t>oticaja za unapređenje poljoprivredne proizvodnje Općine Travnik  za 20</w:t>
      </w:r>
      <w:r w:rsidR="003B2A9F">
        <w:rPr>
          <w:rFonts w:cs="Arial"/>
          <w:szCs w:val="20"/>
        </w:rPr>
        <w:t>20</w:t>
      </w:r>
      <w:r w:rsidRPr="00815A90">
        <w:rPr>
          <w:rFonts w:cs="Arial"/>
          <w:szCs w:val="20"/>
        </w:rPr>
        <w:t xml:space="preserve">.godinu </w:t>
      </w:r>
      <w:r>
        <w:rPr>
          <w:rFonts w:cs="Arial"/>
          <w:szCs w:val="20"/>
        </w:rPr>
        <w:t>vršit će se na osnovu dole navedenih kriterija, a koje je potrebno argumentirati nav</w:t>
      </w:r>
      <w:r w:rsidR="003B2A9F">
        <w:rPr>
          <w:rFonts w:cs="Arial"/>
          <w:szCs w:val="20"/>
        </w:rPr>
        <w:t>edenom potrebnom dokumentacijom.</w:t>
      </w:r>
    </w:p>
    <w:p w:rsidR="00BA3DE5" w:rsidRPr="001254FB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926B9">
        <w:rPr>
          <w:rFonts w:ascii="Arial" w:hAnsi="Arial" w:cs="Arial"/>
          <w:color w:val="000000"/>
          <w:sz w:val="20"/>
          <w:szCs w:val="20"/>
        </w:rPr>
        <w:t>Pravo na</w:t>
      </w:r>
      <w:r>
        <w:rPr>
          <w:rFonts w:ascii="Arial" w:hAnsi="Arial" w:cs="Arial"/>
          <w:color w:val="000000"/>
          <w:sz w:val="20"/>
          <w:szCs w:val="20"/>
        </w:rPr>
        <w:t xml:space="preserve"> ostvarivanje poticaja ima</w:t>
      </w:r>
      <w:r w:rsidRPr="00C926B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poljoprivredni proizvođać koji ispunjava sljedeće uslove:</w:t>
      </w:r>
    </w:p>
    <w:p w:rsidR="00BA3DE5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 ima mjesto prebivališta u općini Travnik</w:t>
      </w:r>
    </w:p>
    <w:p w:rsidR="00BA3DE5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 je upisan </w:t>
      </w:r>
      <w:r w:rsidRPr="003E5673">
        <w:rPr>
          <w:rFonts w:ascii="Arial" w:hAnsi="Arial" w:cs="Arial"/>
          <w:color w:val="000000"/>
          <w:sz w:val="20"/>
          <w:szCs w:val="20"/>
          <w:lang w:eastAsia="bs-Latn-BA"/>
        </w:rPr>
        <w:t>u Registar poljoprivrednih gazdinsta</w:t>
      </w:r>
      <w:r>
        <w:rPr>
          <w:rFonts w:ascii="Arial" w:hAnsi="Arial" w:cs="Arial"/>
          <w:color w:val="000000"/>
          <w:sz w:val="20"/>
          <w:szCs w:val="20"/>
          <w:lang w:eastAsia="bs-Latn-BA"/>
        </w:rPr>
        <w:t>va</w:t>
      </w:r>
      <w:r w:rsidRPr="003E5673">
        <w:rPr>
          <w:rFonts w:ascii="Arial" w:hAnsi="Arial" w:cs="Arial"/>
          <w:color w:val="000000"/>
          <w:sz w:val="20"/>
          <w:szCs w:val="20"/>
          <w:lang w:eastAsia="bs-Latn-BA"/>
        </w:rPr>
        <w:t xml:space="preserve"> i Registar klijenta</w:t>
      </w:r>
      <w:r w:rsidR="00ED1D5C">
        <w:rPr>
          <w:rFonts w:ascii="Arial" w:hAnsi="Arial" w:cs="Arial"/>
          <w:color w:val="000000"/>
          <w:sz w:val="20"/>
          <w:szCs w:val="20"/>
          <w:lang w:eastAsia="bs-Latn-BA"/>
        </w:rPr>
        <w:t xml:space="preserve"> (po službenpj dužnosti će se pribaviti navedene potvrde o upisu u Registar poljoprivrednih gazdinstava i Registar klijenata</w:t>
      </w:r>
    </w:p>
    <w:p w:rsidR="003B2A9F" w:rsidRPr="003F1A34" w:rsidRDefault="003B2A9F" w:rsidP="003B2A9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F1A34">
        <w:rPr>
          <w:rFonts w:ascii="Arial" w:hAnsi="Arial" w:cs="Arial"/>
          <w:color w:val="000000"/>
          <w:sz w:val="20"/>
          <w:szCs w:val="20"/>
        </w:rPr>
        <w:t>za vrstu poticaja “Nabavka i dodjela kosilica” da posjeduje minimalno 10 duluma obradivog zemljišta</w:t>
      </w:r>
      <w:r>
        <w:rPr>
          <w:rFonts w:ascii="Arial" w:hAnsi="Arial" w:cs="Arial"/>
          <w:color w:val="000000"/>
          <w:sz w:val="20"/>
          <w:szCs w:val="20"/>
        </w:rPr>
        <w:t xml:space="preserve"> ili raspolaže na osnovu ugovora o korištenju sa </w:t>
      </w:r>
      <w:r w:rsidRPr="003F1A34">
        <w:rPr>
          <w:rFonts w:ascii="Arial" w:hAnsi="Arial" w:cs="Arial"/>
          <w:color w:val="000000"/>
          <w:sz w:val="20"/>
          <w:szCs w:val="20"/>
        </w:rPr>
        <w:t>minimalno 10 duluma obradivog zemljišta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B2A9F" w:rsidRDefault="003B2A9F" w:rsidP="003B2A9F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Listu prioriteta za kandidate koji ispunjavaju uslove iz prethodnog stava utvrdit će Odbor za poljoprivredu Općinskog vijeća, a na osnovu sljedećih kriterija:</w:t>
      </w: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300" w:type="dxa"/>
        <w:tblInd w:w="96" w:type="dxa"/>
        <w:tblLook w:val="04A0"/>
      </w:tblPr>
      <w:tblGrid>
        <w:gridCol w:w="721"/>
        <w:gridCol w:w="2962"/>
        <w:gridCol w:w="3518"/>
        <w:gridCol w:w="1094"/>
        <w:gridCol w:w="1005"/>
      </w:tblGrid>
      <w:tr w:rsidR="00BA3DE5" w:rsidRPr="00E73C90" w:rsidTr="007920AB">
        <w:trPr>
          <w:trHeight w:val="4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b/>
                <w:bCs/>
                <w:color w:val="000000"/>
                <w:szCs w:val="20"/>
                <w:lang w:eastAsia="bs-Latn-BA"/>
              </w:rPr>
              <w:t>Rbr.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b/>
                <w:bCs/>
                <w:color w:val="000000"/>
                <w:szCs w:val="20"/>
                <w:lang w:eastAsia="bs-Latn-BA"/>
              </w:rPr>
              <w:t>KRITERIJI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b/>
                <w:bCs/>
                <w:color w:val="000000"/>
                <w:szCs w:val="20"/>
                <w:lang w:eastAsia="bs-Latn-BA"/>
              </w:rPr>
              <w:t>INDIKATOR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b/>
                <w:bCs/>
                <w:color w:val="000000"/>
                <w:szCs w:val="20"/>
                <w:lang w:eastAsia="bs-Latn-BA"/>
              </w:rPr>
              <w:t>BR. BODOVA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b/>
                <w:bCs/>
                <w:color w:val="000000"/>
                <w:szCs w:val="20"/>
                <w:lang w:eastAsia="bs-Latn-BA"/>
              </w:rPr>
              <w:t>MAX BODOVI</w:t>
            </w:r>
          </w:p>
        </w:tc>
      </w:tr>
      <w:tr w:rsidR="00BA3DE5" w:rsidRPr="00E73C90" w:rsidTr="007920AB">
        <w:trPr>
          <w:trHeight w:val="401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1.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Materijalno socijalni položaj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8" w:hanging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E73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prihod od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– 50,00 </w:t>
            </w:r>
            <w:r w:rsidRPr="00E73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KM             po članu domaćinstva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3</w:t>
            </w:r>
            <w:r>
              <w:rPr>
                <w:rFonts w:cs="Arial"/>
                <w:color w:val="000000"/>
                <w:szCs w:val="20"/>
                <w:lang w:eastAsia="bs-Latn-BA"/>
              </w:rPr>
              <w:t>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3</w:t>
            </w:r>
            <w:r>
              <w:rPr>
                <w:rFonts w:cs="Arial"/>
                <w:color w:val="000000"/>
                <w:szCs w:val="20"/>
                <w:lang w:eastAsia="bs-Latn-BA"/>
              </w:rPr>
              <w:t>0</w:t>
            </w:r>
          </w:p>
        </w:tc>
      </w:tr>
      <w:tr w:rsidR="00BA3DE5" w:rsidRPr="00E73C90" w:rsidTr="007920AB">
        <w:trPr>
          <w:trHeight w:val="54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8" w:hanging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E73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prihod 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5</w:t>
            </w:r>
            <w:r w:rsidRPr="00E73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1,00 – 99,00 KM   po članu domaćinstva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25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73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8" w:hanging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E73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prihod od 100,00 – 149,00 KM po članu domaćintva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20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54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8" w:hanging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E73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prihod od 150,00 -  199,00 KM po članu domaćinstva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15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77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8" w:hanging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E73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prihod od 200,00 – 249,00 KM po članu  domaćinstva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10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54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8" w:hanging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E73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prihod od 250,00 – 299,00 KM po članu domaćinstva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421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8" w:hanging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E73C90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prihod preko      300,00 KM    po članu domaćinstva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2.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Broj članova domaćinstva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1 član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12</w:t>
            </w: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2 člana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4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3 člana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6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4 člana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8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 članova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10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6 i više članova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12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3.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Broj djece koja se školuju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1 dijete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2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6</w:t>
            </w: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2 djece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4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267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3 i više djece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6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4.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Podnositelj zahjeva je povratnik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DA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</w:t>
            </w: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5.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Podnositelj zahtjeva je demobilisani borac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DA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</w:t>
            </w: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6.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Podnositelj zahtjeva je RVI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DA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</w:t>
            </w:r>
          </w:p>
        </w:tc>
      </w:tr>
      <w:tr w:rsidR="00BA3DE5" w:rsidRPr="00E73C90" w:rsidTr="007920AB">
        <w:trPr>
          <w:trHeight w:val="181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7.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Podnositelj je član porodice poginulih boraca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DA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5</w:t>
            </w:r>
          </w:p>
        </w:tc>
      </w:tr>
      <w:tr w:rsidR="00BA3DE5" w:rsidRPr="00E73C90" w:rsidTr="007920AB">
        <w:trPr>
          <w:trHeight w:val="10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DE5" w:rsidRPr="00E73C90" w:rsidRDefault="00BA3DE5" w:rsidP="007920AB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</w:tc>
      </w:tr>
      <w:tr w:rsidR="00BA3DE5" w:rsidRPr="00E73C90" w:rsidTr="007920AB">
        <w:trPr>
          <w:trHeight w:val="312"/>
        </w:trPr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E73C90" w:rsidRDefault="00BA3DE5" w:rsidP="007920AB">
            <w:pPr>
              <w:jc w:val="center"/>
              <w:rPr>
                <w:rFonts w:cs="Arial"/>
                <w:color w:val="000000"/>
                <w:szCs w:val="20"/>
                <w:lang w:val="bs-Latn-BA" w:eastAsia="bs-Latn-BA"/>
              </w:rPr>
            </w:pPr>
            <w:r w:rsidRPr="00E73C90">
              <w:rPr>
                <w:rFonts w:cs="Arial"/>
                <w:color w:val="000000"/>
                <w:szCs w:val="20"/>
                <w:lang w:eastAsia="bs-Latn-BA"/>
              </w:rPr>
              <w:t>MAKSIMALAN BROJ BODOVA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E5" w:rsidRPr="003B2A9F" w:rsidRDefault="00BA3DE5" w:rsidP="007920AB">
            <w:pPr>
              <w:jc w:val="center"/>
              <w:rPr>
                <w:rFonts w:cs="Arial"/>
                <w:b/>
                <w:color w:val="000000"/>
                <w:szCs w:val="20"/>
                <w:lang w:val="bs-Latn-BA" w:eastAsia="bs-Latn-BA"/>
              </w:rPr>
            </w:pPr>
            <w:r w:rsidRPr="003B2A9F">
              <w:rPr>
                <w:rFonts w:cs="Arial"/>
                <w:b/>
                <w:color w:val="000000"/>
                <w:szCs w:val="20"/>
                <w:lang w:val="bs-Latn-BA" w:eastAsia="bs-Latn-BA"/>
              </w:rPr>
              <w:t>68</w:t>
            </w:r>
          </w:p>
        </w:tc>
      </w:tr>
    </w:tbl>
    <w:p w:rsidR="00BA3DE5" w:rsidRDefault="00BA3DE5" w:rsidP="00BA3DE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A3DE5" w:rsidRDefault="00BA3DE5" w:rsidP="00BA3DE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A3DE5" w:rsidRPr="00E73C90" w:rsidRDefault="00BA3DE5" w:rsidP="00BA3DE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73C90">
        <w:rPr>
          <w:rFonts w:ascii="Arial" w:hAnsi="Arial" w:cs="Arial"/>
          <w:b/>
          <w:color w:val="000000"/>
          <w:sz w:val="20"/>
          <w:szCs w:val="20"/>
        </w:rPr>
        <w:t>IV</w:t>
      </w: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Kod prijave za ostvarenje poticaja podnosioci zahtjeva su dužni obavezno dostaviti sljedeću dokumentaciju (orginal ili ovjerenu kopiju): </w:t>
      </w: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46ADB">
        <w:rPr>
          <w:rFonts w:ascii="Arial" w:hAnsi="Arial" w:cs="Arial"/>
          <w:color w:val="000000"/>
          <w:sz w:val="20"/>
          <w:szCs w:val="20"/>
        </w:rPr>
        <w:t>Uvjerenje o prebivalištu - Potvrda CIPS-a</w:t>
      </w:r>
    </w:p>
    <w:p w:rsidR="00BA3DE5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E5673">
        <w:rPr>
          <w:rFonts w:ascii="Arial" w:hAnsi="Arial" w:cs="Arial"/>
          <w:color w:val="000000"/>
          <w:sz w:val="20"/>
          <w:szCs w:val="20"/>
          <w:lang w:eastAsia="bs-Latn-BA"/>
        </w:rPr>
        <w:t xml:space="preserve">Potvrda o upisu </w:t>
      </w:r>
      <w:r>
        <w:rPr>
          <w:rFonts w:ascii="Arial" w:hAnsi="Arial" w:cs="Arial"/>
          <w:color w:val="000000"/>
          <w:sz w:val="20"/>
          <w:szCs w:val="20"/>
          <w:lang w:eastAsia="bs-Latn-BA"/>
        </w:rPr>
        <w:t>u RPG i RK</w:t>
      </w:r>
      <w:r w:rsidRPr="003E5673">
        <w:rPr>
          <w:rFonts w:ascii="Arial" w:hAnsi="Arial" w:cs="Arial"/>
          <w:color w:val="000000"/>
          <w:sz w:val="20"/>
          <w:szCs w:val="20"/>
          <w:lang w:eastAsia="bs-Latn-BA"/>
        </w:rPr>
        <w:t xml:space="preserve"> izdata od nadležne općinske službe</w:t>
      </w:r>
      <w:r w:rsidR="00ED1D5C">
        <w:rPr>
          <w:rFonts w:ascii="Arial" w:hAnsi="Arial" w:cs="Arial"/>
          <w:color w:val="000000"/>
          <w:sz w:val="20"/>
          <w:szCs w:val="20"/>
          <w:lang w:eastAsia="bs-Latn-BA"/>
        </w:rPr>
        <w:t xml:space="preserve"> (pribavit će se po službenoj dužnosti)</w:t>
      </w:r>
    </w:p>
    <w:p w:rsidR="00BA3DE5" w:rsidRPr="003B2F70" w:rsidRDefault="00BA3DE5" w:rsidP="00BA3DE5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bs-Latn-BA" w:eastAsia="bs-Latn-B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Ovjerena fotokopija posjedovnog lista ili zk izvodka na ime podnosoca zahtjeva ili ovjerena fotokopija ugovora o zakupu ili korištenju poljoprivrednog zemljišta za podnosioce zahtjeva, za dodjelu kosačice.</w:t>
      </w:r>
    </w:p>
    <w:p w:rsidR="00BA3DE5" w:rsidRPr="00746ADB" w:rsidRDefault="00BA3DE5" w:rsidP="00BA3DE5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bs-Latn-BA" w:eastAsia="bs-Latn-B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Kućna lista izdata isključivo od strane nadležne mjesne zajednica (neće se uzimati obzir izjava ovjerena kod nadležnog organa).</w:t>
      </w:r>
    </w:p>
    <w:p w:rsidR="00BA3DE5" w:rsidRPr="00746ADB" w:rsidRDefault="00BA3DE5" w:rsidP="00BA3DE5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bs-Latn-BA" w:eastAsia="bs-Latn-BA"/>
        </w:rPr>
      </w:pPr>
      <w:r w:rsidRPr="00746ADB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Za sve punoljetne članove domaćinstva  dostaviti sljedeće:</w:t>
      </w:r>
    </w:p>
    <w:p w:rsidR="00BA3DE5" w:rsidRDefault="00BA3DE5" w:rsidP="00BA3DE5">
      <w:pPr>
        <w:pStyle w:val="ListParagraph"/>
        <w:numPr>
          <w:ilvl w:val="0"/>
          <w:numId w:val="3"/>
        </w:numPr>
        <w:ind w:left="1560" w:hanging="142"/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746ADB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za zaposlene, potvrdu o prihodima (platnu listu za posljednju isplaćenu platu ovjerenu od strane poslodavca,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</w:t>
      </w:r>
      <w:r w:rsidRPr="00746ADB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original; za pezionere posljednji ček od penzije, original),</w:t>
      </w:r>
    </w:p>
    <w:p w:rsidR="00BA3DE5" w:rsidRDefault="00BA3DE5" w:rsidP="00BA3DE5">
      <w:pPr>
        <w:pStyle w:val="ListParagraph"/>
        <w:numPr>
          <w:ilvl w:val="0"/>
          <w:numId w:val="3"/>
        </w:numPr>
        <w:ind w:left="1560" w:hanging="142"/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746ADB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za nezaposlene, potvrda o nezaposlenosti (potvrda Zavoda za zapošljavanje),</w:t>
      </w:r>
    </w:p>
    <w:p w:rsidR="00BA3DE5" w:rsidRDefault="00BA3DE5" w:rsidP="00BA3DE5">
      <w:pPr>
        <w:pStyle w:val="ListParagraph"/>
        <w:numPr>
          <w:ilvl w:val="0"/>
          <w:numId w:val="3"/>
        </w:numPr>
        <w:ind w:left="1560" w:hanging="142"/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746ADB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za nezaposlene koji se ne nalaze u evidenciji Zavoda za zapošljavanje potvrdu Fonda PIO/MIO da nije osigur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an ni po kojem osnovu.</w:t>
      </w:r>
    </w:p>
    <w:p w:rsidR="00BA3DE5" w:rsidRPr="00D44265" w:rsidRDefault="00BA3DE5" w:rsidP="00BA3DE5">
      <w:pPr>
        <w:jc w:val="both"/>
        <w:rPr>
          <w:rFonts w:cs="Arial"/>
          <w:color w:val="000000"/>
          <w:szCs w:val="20"/>
          <w:lang w:eastAsia="bs-Latn-BA"/>
        </w:rPr>
      </w:pPr>
      <w:r w:rsidRPr="00D44265">
        <w:rPr>
          <w:rFonts w:cs="Arial"/>
          <w:color w:val="000000"/>
          <w:szCs w:val="20"/>
          <w:lang w:eastAsia="bs-Latn-BA"/>
        </w:rPr>
        <w:t>Za dodatno bodovanje dostaviti:</w:t>
      </w:r>
    </w:p>
    <w:p w:rsidR="00BA3DE5" w:rsidRDefault="00BA3DE5" w:rsidP="00BA3DE5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za djecu koja se školuju - Potvrda o školovanju</w:t>
      </w:r>
    </w:p>
    <w:p w:rsidR="00BA3DE5" w:rsidRDefault="00BA3DE5" w:rsidP="00BA3DE5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za povratnike -</w:t>
      </w:r>
      <w:r w:rsidRPr="00A56519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</w:t>
      </w:r>
      <w:r w:rsidRPr="00F07279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Potvrda nadležne općinske službe</w:t>
      </w:r>
    </w:p>
    <w:p w:rsidR="00BA3DE5" w:rsidRDefault="00BA3DE5" w:rsidP="00BA3DE5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za demobilisane borce - </w:t>
      </w:r>
      <w:r w:rsidRPr="00F07279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Potvrda Nadležne grupe za pitanja evidencije iz oblasti vojne obaveze (bivši Vojni odsjek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</w:t>
      </w:r>
      <w:r w:rsidRPr="00F07279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</w:t>
      </w:r>
      <w:r w:rsidRPr="00F07279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Vojna pošta)</w:t>
      </w:r>
    </w:p>
    <w:p w:rsidR="00BA3DE5" w:rsidRDefault="00BA3DE5" w:rsidP="00BA3DE5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za RVI - </w:t>
      </w:r>
      <w:r w:rsidRPr="00F07279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Povrda nadležne općinske službe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o visini invalidnosti i primanjima po navedenom osnovu</w:t>
      </w:r>
    </w:p>
    <w:p w:rsidR="00BA3DE5" w:rsidRPr="003B2F70" w:rsidRDefault="00BA3DE5" w:rsidP="00BA3DE5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za </w:t>
      </w:r>
      <w:r w:rsidRPr="003E567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član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ove</w:t>
      </w:r>
      <w:r w:rsidRPr="003E567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porodice poginulih boraca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- </w:t>
      </w:r>
      <w:r w:rsidRPr="00F07279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Potvrda nadležne općinske službe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sa naznačenim primanjima po navedenom osnovu.</w:t>
      </w:r>
    </w:p>
    <w:p w:rsidR="00BA3DE5" w:rsidRPr="001C27CB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  <w:r w:rsidRPr="001C27CB">
        <w:rPr>
          <w:rFonts w:ascii="Arial" w:hAnsi="Arial" w:cs="Arial"/>
          <w:b/>
          <w:color w:val="000000"/>
          <w:sz w:val="20"/>
          <w:szCs w:val="20"/>
          <w:lang w:eastAsia="bs-Latn-BA"/>
        </w:rPr>
        <w:t>Svi poljoprivredni proizvođači koji su u 2017.</w:t>
      </w:r>
      <w:r w:rsidR="003B2A9F">
        <w:rPr>
          <w:rFonts w:ascii="Arial" w:hAnsi="Arial" w:cs="Arial"/>
          <w:b/>
          <w:color w:val="000000"/>
          <w:sz w:val="20"/>
          <w:szCs w:val="20"/>
          <w:lang w:eastAsia="bs-Latn-BA"/>
        </w:rPr>
        <w:t>,</w:t>
      </w:r>
      <w:r w:rsidRPr="001C27CB">
        <w:rPr>
          <w:rFonts w:ascii="Arial" w:hAnsi="Arial" w:cs="Arial"/>
          <w:b/>
          <w:color w:val="000000"/>
          <w:sz w:val="20"/>
          <w:szCs w:val="20"/>
          <w:lang w:eastAsia="bs-Latn-BA"/>
        </w:rPr>
        <w:t xml:space="preserve"> 2018.</w:t>
      </w:r>
      <w:r w:rsidR="003B2A9F">
        <w:rPr>
          <w:rFonts w:ascii="Arial" w:hAnsi="Arial" w:cs="Arial"/>
          <w:b/>
          <w:color w:val="000000"/>
          <w:sz w:val="20"/>
          <w:szCs w:val="20"/>
          <w:lang w:eastAsia="bs-Latn-BA"/>
        </w:rPr>
        <w:t xml:space="preserve"> i 2019. </w:t>
      </w:r>
      <w:r w:rsidRPr="001C27CB">
        <w:rPr>
          <w:rFonts w:ascii="Arial" w:hAnsi="Arial" w:cs="Arial"/>
          <w:b/>
          <w:color w:val="000000"/>
          <w:sz w:val="20"/>
          <w:szCs w:val="20"/>
          <w:lang w:eastAsia="bs-Latn-BA"/>
        </w:rPr>
        <w:t>godini ostvarili pravo na općinski poticaj u poljoprivrednoj proizvodnji (kosilice, kopaćice, muzilice i plastenici), kao ni članovi njihovog zajedničkog domaćinstva, ove godine ne mogu ostvariti pravo na poticaj u poljoprivrednoj proizvodnji po ovom Programu.</w:t>
      </w:r>
    </w:p>
    <w:p w:rsidR="00BA3DE5" w:rsidRDefault="00BA3DE5" w:rsidP="00BA3DE5">
      <w:pPr>
        <w:jc w:val="both"/>
      </w:pP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eastAsia="bs-Latn-BA"/>
        </w:rPr>
      </w:pPr>
      <w:r>
        <w:rPr>
          <w:rFonts w:ascii="Arial" w:hAnsi="Arial" w:cs="Arial"/>
          <w:color w:val="000000"/>
          <w:sz w:val="20"/>
          <w:szCs w:val="20"/>
          <w:lang w:eastAsia="bs-Latn-BA"/>
        </w:rPr>
        <w:t>Iz jednog domaćinstva pravo na poticaj može ostvariti samo jedna osoba, po jednoj vrsti poticaja.</w:t>
      </w: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eastAsia="bs-Latn-BA"/>
        </w:rPr>
      </w:pPr>
    </w:p>
    <w:p w:rsidR="00BA3DE5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eastAsia="bs-Latn-BA"/>
        </w:rPr>
      </w:pPr>
      <w:r>
        <w:rPr>
          <w:rFonts w:ascii="Arial" w:hAnsi="Arial" w:cs="Arial"/>
          <w:color w:val="000000"/>
          <w:sz w:val="20"/>
          <w:szCs w:val="20"/>
          <w:lang w:eastAsia="bs-Latn-BA"/>
        </w:rPr>
        <w:t>U slučaju istog broja bodova poljoprivrednih proizvođaća, prednost za dodjelu imat će:</w:t>
      </w:r>
    </w:p>
    <w:p w:rsidR="00BA3DE5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bs-Latn-BA"/>
        </w:rPr>
        <w:t>poljoprivredni proizvođać čiji je prihod po članu domaćinstva niži,</w:t>
      </w:r>
    </w:p>
    <w:p w:rsidR="00BA3DE5" w:rsidRPr="00C926B9" w:rsidRDefault="00BA3DE5" w:rsidP="00BA3DE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bs-Latn-BA"/>
        </w:rPr>
        <w:t>ukoliko je prihod po članu domaćinstva isti prednost će se dati poljoprivrednom proizvođaću sa većim brojem članova domaćinstva.</w:t>
      </w:r>
    </w:p>
    <w:p w:rsidR="00BA3DE5" w:rsidRDefault="00BA3DE5" w:rsidP="00BA3DE5">
      <w:pPr>
        <w:rPr>
          <w:rFonts w:cs="Arial"/>
          <w:szCs w:val="20"/>
        </w:rPr>
      </w:pPr>
    </w:p>
    <w:p w:rsidR="00BA3DE5" w:rsidRDefault="00BA3DE5" w:rsidP="00BA3DE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Odabrani poljoprivredni proizvođaći dobivenu poljoprivrednu mehanizaciju/plastenik ne smiju otuđiti najmanje 3 (tri) godine od dana preuzimanja iste, jer će se u protivnom pokrenuti procedure za naknadu u protuvrijednosti dobivene robe.</w:t>
      </w:r>
    </w:p>
    <w:p w:rsidR="00BA3DE5" w:rsidRPr="00C926B9" w:rsidRDefault="00BA3DE5" w:rsidP="00BA3DE5">
      <w:pPr>
        <w:rPr>
          <w:rFonts w:cs="Arial"/>
          <w:szCs w:val="20"/>
        </w:rPr>
      </w:pPr>
    </w:p>
    <w:p w:rsidR="00BA3DE5" w:rsidRPr="001254FB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254FB">
        <w:rPr>
          <w:rFonts w:ascii="Arial" w:hAnsi="Arial" w:cs="Arial"/>
          <w:color w:val="000000"/>
          <w:sz w:val="20"/>
          <w:szCs w:val="20"/>
        </w:rPr>
        <w:t>Odabir korisnika podsticaja u poljoprivrednoj proizvodnji za 20</w:t>
      </w:r>
      <w:r w:rsidR="003B2A9F">
        <w:rPr>
          <w:rFonts w:ascii="Arial" w:hAnsi="Arial" w:cs="Arial"/>
          <w:color w:val="000000"/>
          <w:sz w:val="20"/>
          <w:szCs w:val="20"/>
        </w:rPr>
        <w:t>20</w:t>
      </w:r>
      <w:r w:rsidRPr="001254FB">
        <w:rPr>
          <w:rFonts w:ascii="Arial" w:hAnsi="Arial" w:cs="Arial"/>
          <w:color w:val="000000"/>
          <w:sz w:val="20"/>
          <w:szCs w:val="20"/>
        </w:rPr>
        <w:t>.godinu izvršit će Odbor za poljoprivredu Općinskog vijeća na osnovu prijava pristiglih po javnom pozivu, koji će na prijedlog Odbora za poljoprivredu, objaviti načelnik Općine Travnik.</w:t>
      </w:r>
    </w:p>
    <w:p w:rsidR="00BA3DE5" w:rsidRPr="00C926B9" w:rsidRDefault="00BA3DE5" w:rsidP="00BA3D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3DE5" w:rsidRPr="007D4133" w:rsidRDefault="00BA3DE5" w:rsidP="00BA3DE5">
      <w:pPr>
        <w:rPr>
          <w:rFonts w:cs="Arial"/>
          <w:szCs w:val="20"/>
        </w:rPr>
      </w:pPr>
      <w:r>
        <w:rPr>
          <w:rFonts w:cs="Arial"/>
          <w:szCs w:val="20"/>
          <w:lang w:val="hr-HR"/>
        </w:rPr>
        <w:t xml:space="preserve">Javni poziv za </w:t>
      </w:r>
      <w:r w:rsidRPr="007D4133">
        <w:rPr>
          <w:rFonts w:cs="Arial"/>
          <w:szCs w:val="20"/>
        </w:rPr>
        <w:t>dodjelu poticaja za unapređenje poljoprivredne proizvodnje Općine Travnik</w:t>
      </w:r>
    </w:p>
    <w:p w:rsidR="00BA3DE5" w:rsidRDefault="00BA3DE5" w:rsidP="00BA3DE5">
      <w:pPr>
        <w:rPr>
          <w:rFonts w:cs="Arial"/>
          <w:szCs w:val="20"/>
        </w:rPr>
      </w:pPr>
      <w:r w:rsidRPr="007D4133">
        <w:rPr>
          <w:rFonts w:cs="Arial"/>
          <w:szCs w:val="20"/>
        </w:rPr>
        <w:t xml:space="preserve"> za 20</w:t>
      </w:r>
      <w:r w:rsidR="003B2A9F">
        <w:rPr>
          <w:rFonts w:cs="Arial"/>
          <w:szCs w:val="20"/>
        </w:rPr>
        <w:t>20</w:t>
      </w:r>
      <w:r w:rsidRPr="007D4133">
        <w:rPr>
          <w:rFonts w:cs="Arial"/>
          <w:szCs w:val="20"/>
        </w:rPr>
        <w:t>.godinu</w:t>
      </w:r>
      <w:r>
        <w:rPr>
          <w:rFonts w:cs="Arial"/>
          <w:szCs w:val="20"/>
        </w:rPr>
        <w:t xml:space="preserve"> ostaje otvoren od </w:t>
      </w:r>
      <w:r w:rsidR="003B2A9F">
        <w:rPr>
          <w:rFonts w:cs="Arial"/>
          <w:szCs w:val="20"/>
        </w:rPr>
        <w:t>11.08.2020</w:t>
      </w:r>
      <w:r>
        <w:rPr>
          <w:rFonts w:cs="Arial"/>
          <w:szCs w:val="20"/>
        </w:rPr>
        <w:t xml:space="preserve">.godine do </w:t>
      </w:r>
      <w:r w:rsidR="00ED1D5C">
        <w:rPr>
          <w:rFonts w:cs="Arial"/>
          <w:szCs w:val="20"/>
        </w:rPr>
        <w:t>01.09.</w:t>
      </w:r>
      <w:r w:rsidR="003B2A9F">
        <w:rPr>
          <w:rFonts w:cs="Arial"/>
          <w:szCs w:val="20"/>
        </w:rPr>
        <w:t>2020</w:t>
      </w:r>
      <w:r>
        <w:rPr>
          <w:rFonts w:cs="Arial"/>
          <w:szCs w:val="20"/>
        </w:rPr>
        <w:t>.g.</w:t>
      </w:r>
    </w:p>
    <w:p w:rsidR="00BA3DE5" w:rsidRDefault="00BA3DE5" w:rsidP="00BA3DE5">
      <w:pPr>
        <w:rPr>
          <w:rFonts w:cs="Arial"/>
          <w:szCs w:val="20"/>
        </w:rPr>
      </w:pPr>
    </w:p>
    <w:p w:rsidR="00BA3DE5" w:rsidRDefault="00BA3DE5" w:rsidP="00BA3DE5">
      <w:pPr>
        <w:rPr>
          <w:rFonts w:cs="Arial"/>
          <w:szCs w:val="20"/>
        </w:rPr>
      </w:pPr>
      <w:r>
        <w:rPr>
          <w:rFonts w:cs="Arial"/>
          <w:szCs w:val="20"/>
        </w:rPr>
        <w:t>Prijave na Javni poziv sa prijavnim obrascem i potrebnom dokumentacijom predaju se na Protokol Općine Travnik ili putem pošte na adresu:</w:t>
      </w:r>
    </w:p>
    <w:p w:rsidR="00BA3DE5" w:rsidRDefault="00BA3DE5" w:rsidP="00BA3DE5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“Općina Travnik, Služba za razvoj, privredu i vanprivredu</w:t>
      </w:r>
    </w:p>
    <w:p w:rsidR="00BA3DE5" w:rsidRDefault="00BA3DE5" w:rsidP="00BA3DE5">
      <w:pPr>
        <w:rPr>
          <w:rFonts w:cs="Arial"/>
          <w:szCs w:val="20"/>
        </w:rPr>
      </w:pPr>
      <w:r>
        <w:rPr>
          <w:rFonts w:cs="Arial"/>
          <w:szCs w:val="20"/>
        </w:rPr>
        <w:t>Ul. Konatur bb, 72270 Travnik”</w:t>
      </w:r>
    </w:p>
    <w:p w:rsidR="00BA3DE5" w:rsidRDefault="00BA3DE5" w:rsidP="00BA3DE5">
      <w:pPr>
        <w:rPr>
          <w:rFonts w:cs="Arial"/>
          <w:szCs w:val="20"/>
        </w:rPr>
      </w:pPr>
    </w:p>
    <w:p w:rsidR="00BA3DE5" w:rsidRDefault="00BA3DE5" w:rsidP="00BA3DE5">
      <w:pPr>
        <w:rPr>
          <w:rFonts w:cs="Arial"/>
          <w:szCs w:val="20"/>
        </w:rPr>
      </w:pPr>
      <w:r>
        <w:rPr>
          <w:rFonts w:cs="Arial"/>
          <w:szCs w:val="20"/>
        </w:rPr>
        <w:t>Prijavni obrazac se može preuzeti na web stranici Općine Travnik (</w:t>
      </w:r>
      <w:hyperlink r:id="rId8" w:history="1">
        <w:r w:rsidRPr="00C73DD8">
          <w:rPr>
            <w:rStyle w:val="Hyperlink"/>
            <w:rFonts w:cs="Arial"/>
            <w:szCs w:val="20"/>
          </w:rPr>
          <w:t>www.opcinatravnik.com.ba</w:t>
        </w:r>
      </w:hyperlink>
      <w:r>
        <w:rPr>
          <w:rFonts w:cs="Arial"/>
          <w:szCs w:val="20"/>
        </w:rPr>
        <w:t>) i na protokolu Općine.</w:t>
      </w:r>
    </w:p>
    <w:p w:rsidR="00BA3DE5" w:rsidRDefault="00BA3DE5" w:rsidP="00BA3DE5">
      <w:pPr>
        <w:rPr>
          <w:rFonts w:cs="Arial"/>
          <w:szCs w:val="20"/>
        </w:rPr>
      </w:pPr>
    </w:p>
    <w:p w:rsidR="00BA3DE5" w:rsidRDefault="00BA3DE5" w:rsidP="00BA3DE5">
      <w:pPr>
        <w:rPr>
          <w:rFonts w:cs="Arial"/>
          <w:szCs w:val="20"/>
        </w:rPr>
      </w:pPr>
      <w:r>
        <w:rPr>
          <w:rFonts w:cs="Arial"/>
          <w:szCs w:val="20"/>
        </w:rPr>
        <w:t>Prijave se podnose u zatvorenoj koverti sa naznakom “Prijava na javni poziv za dodjelu poticaja za unapređenje poljoprivredne proizvodnje”. “Ne otvaraj”.</w:t>
      </w:r>
    </w:p>
    <w:p w:rsidR="00BA3DE5" w:rsidRDefault="00BA3DE5" w:rsidP="00BA3DE5">
      <w:pPr>
        <w:rPr>
          <w:rFonts w:cs="Arial"/>
          <w:szCs w:val="20"/>
        </w:rPr>
      </w:pPr>
    </w:p>
    <w:p w:rsidR="00BA3DE5" w:rsidRDefault="00BA3DE5" w:rsidP="00BA3DE5">
      <w:pPr>
        <w:rPr>
          <w:rFonts w:cs="Arial"/>
          <w:szCs w:val="20"/>
        </w:rPr>
      </w:pPr>
      <w:r>
        <w:rPr>
          <w:rFonts w:cs="Arial"/>
          <w:szCs w:val="20"/>
        </w:rPr>
        <w:t>Nepotpune i neblagovremene prijave neće se uzimati u razmatranje.</w:t>
      </w:r>
    </w:p>
    <w:p w:rsidR="00BA3DE5" w:rsidRDefault="00BA3DE5" w:rsidP="00BA3DE5">
      <w:pPr>
        <w:rPr>
          <w:rFonts w:cs="Arial"/>
          <w:szCs w:val="20"/>
        </w:rPr>
      </w:pPr>
    </w:p>
    <w:p w:rsidR="00BA3DE5" w:rsidRPr="007D4133" w:rsidRDefault="00BA3DE5" w:rsidP="00BA3DE5">
      <w:pPr>
        <w:rPr>
          <w:rFonts w:cs="Arial"/>
          <w:szCs w:val="20"/>
        </w:rPr>
      </w:pPr>
      <w:r>
        <w:rPr>
          <w:rFonts w:cs="Arial"/>
          <w:szCs w:val="20"/>
        </w:rPr>
        <w:t>Odbor za poljoprivredu Općinskog vijeća Travnik će nakon završenog bodovanja pristiglih prijava objaviti Rang listu aplikanata na oglasnim pločama i web stranici Općine Travnik.</w:t>
      </w:r>
    </w:p>
    <w:p w:rsidR="00BA3DE5" w:rsidRDefault="00BA3DE5" w:rsidP="00BA3DE5">
      <w:pPr>
        <w:tabs>
          <w:tab w:val="center" w:pos="7088"/>
        </w:tabs>
        <w:rPr>
          <w:rFonts w:cs="Arial"/>
          <w:szCs w:val="20"/>
          <w:lang w:val="hr-HR"/>
        </w:rPr>
      </w:pPr>
    </w:p>
    <w:p w:rsidR="00BA3DE5" w:rsidRDefault="00BA3DE5" w:rsidP="00BA3DE5">
      <w:pPr>
        <w:tabs>
          <w:tab w:val="center" w:pos="7088"/>
        </w:tabs>
        <w:rPr>
          <w:rFonts w:cs="Arial"/>
          <w:szCs w:val="20"/>
          <w:lang w:val="hr-HR"/>
        </w:rPr>
      </w:pPr>
    </w:p>
    <w:p w:rsidR="00BA3DE5" w:rsidRPr="001254FB" w:rsidRDefault="00BA3DE5" w:rsidP="00BA3DE5">
      <w:pPr>
        <w:tabs>
          <w:tab w:val="center" w:pos="7088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 xml:space="preserve">Broj: </w:t>
      </w:r>
      <w:r w:rsidR="0014240B">
        <w:rPr>
          <w:rFonts w:cs="Arial"/>
          <w:szCs w:val="20"/>
          <w:lang w:val="hr-HR"/>
        </w:rPr>
        <w:t>01-1379/20</w:t>
      </w:r>
      <w:r w:rsidRPr="001254FB">
        <w:rPr>
          <w:rFonts w:cs="Arial"/>
          <w:szCs w:val="20"/>
          <w:lang w:val="hr-HR"/>
        </w:rPr>
        <w:tab/>
      </w:r>
    </w:p>
    <w:p w:rsidR="00BA3DE5" w:rsidRPr="00064FAA" w:rsidRDefault="00BA3DE5" w:rsidP="00BA3DE5">
      <w:pPr>
        <w:tabs>
          <w:tab w:val="center" w:pos="7088"/>
        </w:tabs>
        <w:rPr>
          <w:rFonts w:cs="Arial"/>
          <w:b/>
          <w:szCs w:val="20"/>
          <w:lang w:val="hr-HR"/>
        </w:rPr>
      </w:pPr>
      <w:r w:rsidRPr="001254FB">
        <w:rPr>
          <w:rFonts w:cs="Arial"/>
          <w:szCs w:val="20"/>
          <w:lang w:val="hr-HR"/>
        </w:rPr>
        <w:t xml:space="preserve">Datum: </w:t>
      </w:r>
      <w:r w:rsidR="003B2A9F">
        <w:rPr>
          <w:rFonts w:cs="Arial"/>
          <w:szCs w:val="20"/>
          <w:lang w:val="hr-HR"/>
        </w:rPr>
        <w:t>10.08.2020</w:t>
      </w:r>
      <w:r w:rsidRPr="001254FB">
        <w:rPr>
          <w:rFonts w:cs="Arial"/>
          <w:szCs w:val="20"/>
          <w:lang w:val="hr-HR"/>
        </w:rPr>
        <w:t xml:space="preserve">. godine  </w:t>
      </w:r>
      <w:r w:rsidRPr="001254FB">
        <w:rPr>
          <w:rFonts w:cs="Arial"/>
          <w:szCs w:val="20"/>
          <w:lang w:val="hr-HR"/>
        </w:rPr>
        <w:tab/>
      </w:r>
      <w:r w:rsidRPr="00064FAA">
        <w:rPr>
          <w:rFonts w:cs="Arial"/>
          <w:b/>
          <w:szCs w:val="20"/>
          <w:lang w:val="hr-HR"/>
        </w:rPr>
        <w:t>N A Č E L N I K</w:t>
      </w:r>
    </w:p>
    <w:p w:rsidR="00BA3DE5" w:rsidRDefault="00BA3DE5" w:rsidP="00BA3DE5">
      <w:pPr>
        <w:tabs>
          <w:tab w:val="center" w:pos="7088"/>
        </w:tabs>
        <w:rPr>
          <w:rFonts w:cs="Arial"/>
          <w:b/>
          <w:szCs w:val="20"/>
          <w:lang w:val="hr-HR"/>
        </w:rPr>
      </w:pPr>
    </w:p>
    <w:p w:rsidR="00BA3DE5" w:rsidRPr="00064FAA" w:rsidRDefault="00BA3DE5" w:rsidP="00BA3DE5">
      <w:pPr>
        <w:tabs>
          <w:tab w:val="center" w:pos="7088"/>
        </w:tabs>
        <w:rPr>
          <w:rFonts w:cs="Arial"/>
          <w:i/>
          <w:szCs w:val="20"/>
          <w:lang w:val="hr-HR"/>
        </w:rPr>
      </w:pPr>
      <w:r>
        <w:rPr>
          <w:rFonts w:cs="Arial"/>
          <w:b/>
          <w:szCs w:val="20"/>
          <w:lang w:val="hr-HR"/>
        </w:rPr>
        <w:tab/>
      </w:r>
      <w:r w:rsidRPr="00064FAA">
        <w:rPr>
          <w:rFonts w:cs="Arial"/>
          <w:b/>
          <w:i/>
          <w:szCs w:val="20"/>
          <w:lang w:val="hr-HR"/>
        </w:rPr>
        <w:t>Admir Hadžiemrić, dipl.ecc.</w:t>
      </w:r>
    </w:p>
    <w:p w:rsidR="00BA3DE5" w:rsidRDefault="00BA3DE5" w:rsidP="00BA3DE5"/>
    <w:p w:rsidR="00BA3DE5" w:rsidRDefault="00BA3DE5" w:rsidP="00BA3DE5"/>
    <w:p w:rsidR="00BA3DE5" w:rsidRDefault="00BA3DE5" w:rsidP="00BA3DE5"/>
    <w:p w:rsidR="00B119A5" w:rsidRDefault="00B119A5"/>
    <w:sectPr w:rsidR="00B119A5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CB8" w:rsidRDefault="00681CB8" w:rsidP="00BC7DAF">
      <w:r>
        <w:separator/>
      </w:r>
    </w:p>
  </w:endnote>
  <w:endnote w:type="continuationSeparator" w:id="1">
    <w:p w:rsidR="00681CB8" w:rsidRDefault="00681CB8" w:rsidP="00BC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EA6689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OB 014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2D390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2D390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14240B">
      <w:rPr>
        <w:rFonts w:cs="Arial"/>
        <w:noProof/>
        <w:color w:val="808080" w:themeColor="background1" w:themeShade="80"/>
        <w:sz w:val="16"/>
        <w:szCs w:val="16"/>
        <w:lang w:val="hr-BA"/>
      </w:rPr>
      <w:t>4</w:t>
    </w:r>
    <w:r w:rsidR="002D390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2D390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2D390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14240B">
      <w:rPr>
        <w:rFonts w:cs="Arial"/>
        <w:noProof/>
        <w:color w:val="808080" w:themeColor="background1" w:themeShade="80"/>
        <w:sz w:val="16"/>
        <w:szCs w:val="16"/>
        <w:lang w:val="hr-BA"/>
      </w:rPr>
      <w:t>4</w:t>
    </w:r>
    <w:r w:rsidR="002D390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2D3908" w:rsidP="008B1E2F">
    <w:pPr>
      <w:pStyle w:val="Footer"/>
      <w:rPr>
        <w:lang w:val="hr-BA"/>
      </w:rPr>
    </w:pPr>
    <w:r w:rsidRPr="002D3908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3.2pt;margin-top:2.9pt;width:433.7pt;height:0;z-index:251657216" o:connectortype="straight" strokecolor="#7f7f7f [1612]"/>
      </w:pict>
    </w:r>
    <w:r w:rsidR="00EA6689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4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3908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1.9pt;margin-top:6.5pt;width:181.2pt;height:39.4pt;z-index:-251658240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0;mso-fit-shape-to-text:t">
            <w:txbxContent>
              <w:p w:rsidR="008B1E2F" w:rsidRPr="00A246B3" w:rsidRDefault="00EA6689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EA6689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2D3908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1" type="#_x0000_t202" style="position:absolute;margin-left:16.15pt;margin-top:6.6pt;width:181.4pt;height:39.6pt;z-index:-251657216;mso-width-percent:400;mso-position-horizontal-relative:text;mso-position-vertical-relative:text;mso-width-percent:400;mso-width-relative:margin;mso-height-relative:margin" stroked="f">
          <v:textbox style="mso-next-textbox:#_x0000_s2051">
            <w:txbxContent>
              <w:p w:rsidR="008B1E2F" w:rsidRPr="00A246B3" w:rsidRDefault="00EA6689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Telefon:+387 30 511 676 Fax:+387 30 518 226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681CB8" w:rsidP="008B1E2F">
    <w:pPr>
      <w:pStyle w:val="Footer"/>
      <w:rPr>
        <w:lang w:val="hr-BA"/>
      </w:rPr>
    </w:pPr>
  </w:p>
  <w:p w:rsidR="008B1E2F" w:rsidRPr="00DE359E" w:rsidRDefault="00681CB8" w:rsidP="008B1E2F">
    <w:pPr>
      <w:pStyle w:val="Footer"/>
      <w:rPr>
        <w:lang w:val="hr-BA"/>
      </w:rPr>
    </w:pPr>
  </w:p>
  <w:p w:rsidR="00EA1B6A" w:rsidRPr="00DE359E" w:rsidRDefault="00681CB8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CB8" w:rsidRDefault="00681CB8" w:rsidP="00BC7DAF">
      <w:r>
        <w:separator/>
      </w:r>
    </w:p>
  </w:footnote>
  <w:footnote w:type="continuationSeparator" w:id="1">
    <w:p w:rsidR="00681CB8" w:rsidRDefault="00681CB8" w:rsidP="00BC7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7671"/>
    <w:multiLevelType w:val="hybridMultilevel"/>
    <w:tmpl w:val="246EF028"/>
    <w:lvl w:ilvl="0" w:tplc="4F4EC4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0537CC"/>
    <w:multiLevelType w:val="multilevel"/>
    <w:tmpl w:val="45261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20E7A72"/>
    <w:multiLevelType w:val="hybridMultilevel"/>
    <w:tmpl w:val="2090A4EC"/>
    <w:lvl w:ilvl="0" w:tplc="F37C8170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232C26"/>
    <w:multiLevelType w:val="hybridMultilevel"/>
    <w:tmpl w:val="B29A445A"/>
    <w:lvl w:ilvl="0" w:tplc="557C0A7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A3DE5"/>
    <w:rsid w:val="000A31A4"/>
    <w:rsid w:val="0014240B"/>
    <w:rsid w:val="001F6265"/>
    <w:rsid w:val="002D3908"/>
    <w:rsid w:val="003B2A9F"/>
    <w:rsid w:val="00681CB8"/>
    <w:rsid w:val="0097202D"/>
    <w:rsid w:val="00997524"/>
    <w:rsid w:val="00A521B8"/>
    <w:rsid w:val="00B119A5"/>
    <w:rsid w:val="00BA3DE5"/>
    <w:rsid w:val="00BC7DAF"/>
    <w:rsid w:val="00C25985"/>
    <w:rsid w:val="00EA0E8F"/>
    <w:rsid w:val="00EA6689"/>
    <w:rsid w:val="00ED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E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BA3DE5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BA3DE5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A3DE5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A3DE5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A3DE5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BA3DE5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A3D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DE5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3D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DE5"/>
    <w:rPr>
      <w:rFonts w:ascii="Arial" w:eastAsia="Times New Roman" w:hAnsi="Arial" w:cs="Times New Roman"/>
      <w:sz w:val="20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BA3DE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BA3D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A3D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travnik.com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6</cp:revision>
  <cp:lastPrinted>2020-08-10T10:51:00Z</cp:lastPrinted>
  <dcterms:created xsi:type="dcterms:W3CDTF">2020-08-10T06:42:00Z</dcterms:created>
  <dcterms:modified xsi:type="dcterms:W3CDTF">2020-08-11T11:16:00Z</dcterms:modified>
</cp:coreProperties>
</file>